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9E9E3" w14:textId="0DC2D3DD" w:rsidR="00BF57E9" w:rsidRPr="004971CC" w:rsidRDefault="00BF57E9" w:rsidP="00F51B40">
      <w:pPr>
        <w:spacing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ТЕХНИЧЕСКОЕ ОПИСАНИЕ УСЛУГИ</w:t>
      </w:r>
    </w:p>
    <w:p w14:paraId="4E3E82D1" w14:textId="77777777" w:rsidR="00BF57E9" w:rsidRPr="004971CC" w:rsidRDefault="00BF57E9" w:rsidP="00F51B40">
      <w:pPr>
        <w:spacing w:line="276" w:lineRule="auto"/>
        <w:jc w:val="center"/>
        <w:rPr>
          <w:rFonts w:ascii="GHEA Grapalat" w:hAnsi="GHEA Grapalat"/>
          <w:b/>
        </w:rPr>
      </w:pPr>
    </w:p>
    <w:p w14:paraId="4F2D69E3" w14:textId="0DC3B398" w:rsidR="00A33ED9" w:rsidRPr="004971CC" w:rsidRDefault="00A33ED9" w:rsidP="00F51B40">
      <w:pPr>
        <w:spacing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1. ОБЪЕМ УСЛУГ ВНУТРЕННЕГО АУДИТА</w:t>
      </w:r>
    </w:p>
    <w:p w14:paraId="1C43FAC4" w14:textId="77777777" w:rsidR="0072704F" w:rsidRPr="004971CC" w:rsidRDefault="0072704F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</w:p>
    <w:p w14:paraId="6F648515" w14:textId="3ABF7C81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Лицо, приглашенное для оказания услуг внутреннего аудита (далее - Исполнитель), должно оценить </w:t>
      </w:r>
      <w:r w:rsidR="00C228A7" w:rsidRPr="004971CC">
        <w:rPr>
          <w:rFonts w:ascii="GHEA Grapalat" w:hAnsi="GHEA Grapalat"/>
        </w:rPr>
        <w:t>среду внутреннего аудита</w:t>
      </w:r>
      <w:r w:rsidR="00C228A7">
        <w:rPr>
          <w:rFonts w:ascii="GHEA Grapalat" w:hAnsi="GHEA Grapalat"/>
        </w:rPr>
        <w:t xml:space="preserve"> (</w:t>
      </w:r>
      <w:r w:rsidR="00C228A7" w:rsidRPr="004971CC">
        <w:rPr>
          <w:rFonts w:ascii="GHEA Grapalat" w:hAnsi="GHEA Grapalat"/>
        </w:rPr>
        <w:t>функции финансового управления и контроля</w:t>
      </w:r>
      <w:r w:rsidR="00C228A7">
        <w:rPr>
          <w:rFonts w:ascii="GHEA Grapalat" w:hAnsi="GHEA Grapalat"/>
        </w:rPr>
        <w:t>)</w:t>
      </w:r>
      <w:r w:rsidR="00C228A7" w:rsidRPr="004971CC">
        <w:rPr>
          <w:rFonts w:ascii="GHEA Grapalat" w:hAnsi="GHEA Grapalat"/>
        </w:rPr>
        <w:t xml:space="preserve"> </w:t>
      </w:r>
      <w:r w:rsidR="00824EAD" w:rsidRPr="004971CC">
        <w:rPr>
          <w:rFonts w:ascii="GHEA Grapalat" w:hAnsi="GHEA Grapalat"/>
        </w:rPr>
        <w:t>Министерств</w:t>
      </w:r>
      <w:r w:rsidR="006849E5">
        <w:rPr>
          <w:rFonts w:ascii="GHEA Grapalat" w:hAnsi="GHEA Grapalat"/>
        </w:rPr>
        <w:t>а</w:t>
      </w:r>
      <w:r w:rsidR="00824EAD" w:rsidRPr="004971CC">
        <w:rPr>
          <w:rFonts w:ascii="GHEA Grapalat" w:hAnsi="GHEA Grapalat"/>
        </w:rPr>
        <w:t xml:space="preserve"> территориального управления </w:t>
      </w:r>
      <w:r w:rsidR="0018373A" w:rsidRPr="004971CC">
        <w:rPr>
          <w:rFonts w:ascii="GHEA Grapalat" w:hAnsi="GHEA Grapalat"/>
        </w:rPr>
        <w:t xml:space="preserve">и инфраструктур </w:t>
      </w:r>
      <w:r w:rsidR="00824EAD" w:rsidRPr="004971CC">
        <w:rPr>
          <w:rFonts w:ascii="GHEA Grapalat" w:hAnsi="GHEA Grapalat"/>
        </w:rPr>
        <w:t>Республики Армения (далее - Заказчик)</w:t>
      </w:r>
      <w:r w:rsidR="006849E5">
        <w:rPr>
          <w:rFonts w:ascii="GHEA Grapalat" w:hAnsi="GHEA Grapalat"/>
        </w:rPr>
        <w:t xml:space="preserve"> и</w:t>
      </w:r>
      <w:r w:rsidR="00824EAD" w:rsidRPr="004971CC">
        <w:rPr>
          <w:rFonts w:ascii="GHEA Grapalat" w:hAnsi="GHEA Grapalat"/>
        </w:rPr>
        <w:t xml:space="preserve"> </w:t>
      </w:r>
      <w:r w:rsidR="006849E5" w:rsidRPr="004971CC">
        <w:rPr>
          <w:rFonts w:ascii="GHEA Grapalat" w:hAnsi="GHEA Grapalat"/>
        </w:rPr>
        <w:t>подведомственны</w:t>
      </w:r>
      <w:r w:rsidR="006849E5">
        <w:rPr>
          <w:rFonts w:ascii="GHEA Grapalat" w:hAnsi="GHEA Grapalat"/>
        </w:rPr>
        <w:t>х</w:t>
      </w:r>
      <w:r w:rsidR="006849E5" w:rsidRPr="004971CC">
        <w:rPr>
          <w:rFonts w:ascii="GHEA Grapalat" w:hAnsi="GHEA Grapalat"/>
        </w:rPr>
        <w:t xml:space="preserve"> </w:t>
      </w:r>
      <w:r w:rsidR="00153D02" w:rsidRPr="004971CC">
        <w:rPr>
          <w:rFonts w:ascii="GHEA Grapalat" w:hAnsi="GHEA Grapalat"/>
        </w:rPr>
        <w:t>организаци</w:t>
      </w:r>
      <w:r w:rsidR="006849E5">
        <w:rPr>
          <w:rFonts w:ascii="GHEA Grapalat" w:hAnsi="GHEA Grapalat"/>
        </w:rPr>
        <w:t>й</w:t>
      </w:r>
      <w:r w:rsidR="00153D02" w:rsidRPr="004971CC">
        <w:rPr>
          <w:rFonts w:ascii="GHEA Grapalat" w:hAnsi="GHEA Grapalat"/>
        </w:rPr>
        <w:t xml:space="preserve"> (далее - Организация), </w:t>
      </w:r>
      <w:r w:rsidR="006849E5">
        <w:rPr>
          <w:rFonts w:ascii="GHEA Grapalat" w:hAnsi="GHEA Grapalat"/>
        </w:rPr>
        <w:t>в соответствии с положениями</w:t>
      </w:r>
      <w:r w:rsidRPr="004971CC">
        <w:rPr>
          <w:rFonts w:ascii="GHEA Grapalat" w:hAnsi="GHEA Grapalat"/>
        </w:rPr>
        <w:t xml:space="preserve"> Закон</w:t>
      </w:r>
      <w:r w:rsidR="006849E5">
        <w:rPr>
          <w:rFonts w:ascii="GHEA Grapalat" w:hAnsi="GHEA Grapalat"/>
        </w:rPr>
        <w:t>а</w:t>
      </w:r>
      <w:r w:rsidRPr="004971CC">
        <w:rPr>
          <w:rFonts w:ascii="GHEA Grapalat" w:hAnsi="GHEA Grapalat"/>
        </w:rPr>
        <w:t xml:space="preserve"> РА «О внутреннем аудите» и Приказ</w:t>
      </w:r>
      <w:r w:rsidR="006849E5">
        <w:rPr>
          <w:rFonts w:ascii="GHEA Grapalat" w:hAnsi="GHEA Grapalat"/>
        </w:rPr>
        <w:t>а</w:t>
      </w:r>
      <w:r w:rsidRPr="004971CC">
        <w:rPr>
          <w:rFonts w:ascii="GHEA Grapalat" w:hAnsi="GHEA Grapalat"/>
        </w:rPr>
        <w:t xml:space="preserve"> Министра Финансов РА  N143-N  от 17 февраля 2012г., определяющим виды внутреннего аудита</w:t>
      </w:r>
      <w:r w:rsidR="004846DF" w:rsidRPr="004971CC">
        <w:rPr>
          <w:rFonts w:ascii="GHEA Grapalat" w:hAnsi="GHEA Grapalat"/>
        </w:rPr>
        <w:t>.</w:t>
      </w:r>
      <w:r w:rsidRPr="004971CC">
        <w:rPr>
          <w:rFonts w:ascii="GHEA Grapalat" w:hAnsi="GHEA Grapalat"/>
        </w:rPr>
        <w:t xml:space="preserve"> </w:t>
      </w:r>
    </w:p>
    <w:p w14:paraId="7E525B2E" w14:textId="19A1B878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Исполнитель, п</w:t>
      </w:r>
      <w:r w:rsidR="006849E5">
        <w:rPr>
          <w:rFonts w:ascii="GHEA Grapalat" w:hAnsi="GHEA Grapalat"/>
        </w:rPr>
        <w:t>редставляя</w:t>
      </w:r>
      <w:r w:rsidRPr="004971CC">
        <w:rPr>
          <w:rFonts w:ascii="GHEA Grapalat" w:hAnsi="GHEA Grapalat"/>
        </w:rPr>
        <w:t xml:space="preserve"> предложения в соответствии с правовыми актами, перечисленными в данной Технической </w:t>
      </w:r>
      <w:r w:rsidR="006849E5">
        <w:rPr>
          <w:rFonts w:ascii="GHEA Grapalat" w:hAnsi="GHEA Grapalat"/>
        </w:rPr>
        <w:t>характеристике</w:t>
      </w:r>
      <w:r w:rsidRPr="004971CC">
        <w:rPr>
          <w:rFonts w:ascii="GHEA Grapalat" w:hAnsi="GHEA Grapalat"/>
        </w:rPr>
        <w:t>,</w:t>
      </w:r>
      <w:r w:rsidR="006849E5">
        <w:rPr>
          <w:rFonts w:ascii="GHEA Grapalat" w:hAnsi="GHEA Grapalat"/>
        </w:rPr>
        <w:t xml:space="preserve"> должен содействовать</w:t>
      </w:r>
      <w:r w:rsidRPr="004971CC">
        <w:rPr>
          <w:rFonts w:ascii="GHEA Grapalat" w:hAnsi="GHEA Grapalat"/>
        </w:rPr>
        <w:t xml:space="preserve"> руководству предпринять шаги для достижения целей организации и управления потенциальными рисками.</w:t>
      </w:r>
    </w:p>
    <w:p w14:paraId="3880EAEC" w14:textId="41C2FF72" w:rsidR="00A33ED9" w:rsidRPr="004971CC" w:rsidRDefault="00153D02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 xml:space="preserve">Внутренний аудит - это независимая, объективная </w:t>
      </w:r>
      <w:r w:rsidR="007D250E">
        <w:rPr>
          <w:rFonts w:ascii="GHEA Grapalat" w:hAnsi="GHEA Grapalat"/>
        </w:rPr>
        <w:t>заверение</w:t>
      </w:r>
      <w:r w:rsidR="00A33ED9" w:rsidRPr="004971CC">
        <w:rPr>
          <w:rFonts w:ascii="GHEA Grapalat" w:hAnsi="GHEA Grapalat"/>
        </w:rPr>
        <w:t xml:space="preserve"> и консалтинговая функция, направленная на улучшение деятельности организации, охватывающая все функции, связанные с деятельностью организации, результаты деятельности организации, то есть вся система внутреннего контроля организации, включая все операции, ресурсы, услуги, процессы, п</w:t>
      </w:r>
      <w:r w:rsidRPr="004971CC">
        <w:rPr>
          <w:rFonts w:ascii="GHEA Grapalat" w:hAnsi="GHEA Grapalat"/>
        </w:rPr>
        <w:t>рограммы, п</w:t>
      </w:r>
      <w:r w:rsidR="00A33ED9" w:rsidRPr="004971CC">
        <w:rPr>
          <w:rFonts w:ascii="GHEA Grapalat" w:hAnsi="GHEA Grapalat"/>
        </w:rPr>
        <w:t xml:space="preserve">роблемы, возникающие из иных правоотношений, для решения которых </w:t>
      </w:r>
      <w:r w:rsidR="0023687F" w:rsidRPr="004971CC">
        <w:rPr>
          <w:rFonts w:ascii="GHEA Grapalat" w:hAnsi="GHEA Grapalat"/>
        </w:rPr>
        <w:t>Исполнитель</w:t>
      </w:r>
      <w:r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>долж</w:t>
      </w:r>
      <w:r w:rsidR="0023687F" w:rsidRPr="004971CC">
        <w:rPr>
          <w:rFonts w:ascii="GHEA Grapalat" w:hAnsi="GHEA Grapalat"/>
        </w:rPr>
        <w:t>ен</w:t>
      </w:r>
      <w:r w:rsidR="00A33ED9" w:rsidRPr="004971CC">
        <w:rPr>
          <w:rFonts w:ascii="GHEA Grapalat" w:hAnsi="GHEA Grapalat"/>
        </w:rPr>
        <w:t>:</w:t>
      </w:r>
    </w:p>
    <w:p w14:paraId="3E7639AA" w14:textId="7F473558" w:rsidR="003C1F61" w:rsidRPr="00543D82" w:rsidRDefault="00543D82" w:rsidP="003C1F61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543D82">
        <w:rPr>
          <w:rFonts w:ascii="GHEA Grapalat" w:hAnsi="GHEA Grapalat"/>
        </w:rPr>
        <w:t>о</w:t>
      </w:r>
      <w:r w:rsidR="003C1F61" w:rsidRPr="00543D82">
        <w:rPr>
          <w:rFonts w:ascii="GHEA Grapalat" w:hAnsi="GHEA Grapalat"/>
        </w:rPr>
        <w:t>писать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основные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направления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внутреннего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аудита,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особенности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участия</w:t>
      </w:r>
      <w:r w:rsidRPr="00543D82">
        <w:rPr>
          <w:rFonts w:ascii="GHEA Grapalat" w:hAnsi="GHEA Grapalat"/>
        </w:rPr>
        <w:t xml:space="preserve"> </w:t>
      </w:r>
      <w:r w:rsidR="003C1F61" w:rsidRPr="00543D82">
        <w:rPr>
          <w:rFonts w:ascii="GHEA Grapalat" w:hAnsi="GHEA Grapalat"/>
        </w:rPr>
        <w:t>проверяемых подразделении, а также содействие;</w:t>
      </w:r>
    </w:p>
    <w:p w14:paraId="43BF0E97" w14:textId="5A281E77" w:rsidR="00A33ED9" w:rsidRPr="003C1F61" w:rsidRDefault="001374F0" w:rsidP="003C1F61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>редоставлять руководству организации соответствующую оценку адекватности, надежности и эффективности системы внутреннего контроля организации</w:t>
      </w:r>
      <w:r w:rsidRPr="004971CC">
        <w:rPr>
          <w:rFonts w:ascii="GHEA Grapalat" w:hAnsi="GHEA Grapalat"/>
        </w:rPr>
        <w:t xml:space="preserve">, </w:t>
      </w:r>
      <w:r w:rsidR="0013438E" w:rsidRPr="004971CC">
        <w:rPr>
          <w:rFonts w:ascii="GHEA Grapalat" w:hAnsi="GHEA Grapalat"/>
        </w:rPr>
        <w:t xml:space="preserve">на основе зафиксированных в подразделениях проблем, </w:t>
      </w:r>
      <w:r w:rsidR="008B3F79" w:rsidRPr="004971CC">
        <w:rPr>
          <w:rFonts w:ascii="GHEA Grapalat" w:hAnsi="GHEA Grapalat"/>
        </w:rPr>
        <w:t>прошедших</w:t>
      </w:r>
      <w:r w:rsidR="0013438E" w:rsidRPr="004971CC">
        <w:rPr>
          <w:rFonts w:ascii="GHEA Grapalat" w:hAnsi="GHEA Grapalat"/>
        </w:rPr>
        <w:t xml:space="preserve"> внутренний аудит</w:t>
      </w:r>
      <w:r w:rsidR="00A33ED9" w:rsidRPr="004971CC">
        <w:rPr>
          <w:rFonts w:ascii="GHEA Grapalat" w:hAnsi="GHEA Grapalat"/>
        </w:rPr>
        <w:t>;</w:t>
      </w:r>
    </w:p>
    <w:p w14:paraId="5D5935B0" w14:textId="35EE4BF0" w:rsidR="00A92C72" w:rsidRPr="00A92C72" w:rsidRDefault="00A92C72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A92C72">
        <w:rPr>
          <w:rFonts w:ascii="GHEA Grapalat" w:hAnsi="GHEA Grapalat"/>
        </w:rPr>
        <w:t>оценить системы финансового управления и контроля</w:t>
      </w:r>
      <w:r>
        <w:rPr>
          <w:rFonts w:ascii="GHEA Grapalat" w:hAnsi="GHEA Grapalat"/>
        </w:rPr>
        <w:t xml:space="preserve"> -</w:t>
      </w:r>
      <w:r w:rsidRPr="00A92C72">
        <w:rPr>
          <w:rFonts w:ascii="GHEA Grapalat" w:hAnsi="GHEA Grapalat"/>
        </w:rPr>
        <w:t xml:space="preserve"> совокупность правил (политик), процедур и действий, установленных руководством организации</w:t>
      </w:r>
      <w:r>
        <w:rPr>
          <w:rFonts w:ascii="Calibri" w:hAnsi="Calibri" w:cs="Calibri"/>
        </w:rPr>
        <w:t>;</w:t>
      </w:r>
    </w:p>
    <w:p w14:paraId="6381D849" w14:textId="75F4511F" w:rsidR="00A92C72" w:rsidRPr="00A92C72" w:rsidRDefault="00A92C72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содействовать</w:t>
      </w:r>
      <w:r w:rsidRPr="00A92C72">
        <w:rPr>
          <w:rFonts w:ascii="GHEA Grapalat" w:hAnsi="GHEA Grapalat"/>
        </w:rPr>
        <w:t xml:space="preserve"> организаци</w:t>
      </w:r>
      <w:r>
        <w:rPr>
          <w:rFonts w:ascii="GHEA Grapalat" w:hAnsi="GHEA Grapalat"/>
        </w:rPr>
        <w:t>и</w:t>
      </w:r>
      <w:r w:rsidRPr="00A92C72">
        <w:rPr>
          <w:rFonts w:ascii="GHEA Grapalat" w:hAnsi="GHEA Grapalat"/>
        </w:rPr>
        <w:t xml:space="preserve"> в эффективной реализации ее целей посредством </w:t>
      </w:r>
      <w:r w:rsidRPr="004971CC">
        <w:rPr>
          <w:rFonts w:ascii="GHEA Grapalat" w:hAnsi="GHEA Grapalat"/>
        </w:rPr>
        <w:t>системного управления, системы внутреннего контроля, управления рисками (процессы идентификации рисков, оценки-мониторинга) и их систематического улучшения в рамках фактически осуществленных аудитов</w:t>
      </w:r>
      <w:r>
        <w:rPr>
          <w:rFonts w:ascii="GHEA Grapalat" w:hAnsi="GHEA Grapalat"/>
        </w:rPr>
        <w:t>;</w:t>
      </w:r>
    </w:p>
    <w:p w14:paraId="299B173C" w14:textId="2083D4F4" w:rsidR="00F64C0D" w:rsidRPr="004971CC" w:rsidRDefault="00F64C0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з</w:t>
      </w:r>
      <w:r w:rsidR="00A33ED9" w:rsidRPr="004971CC">
        <w:rPr>
          <w:rFonts w:ascii="GHEA Grapalat" w:hAnsi="GHEA Grapalat"/>
        </w:rPr>
        <w:t>аверить руководител</w:t>
      </w:r>
      <w:r w:rsidR="00A92C72">
        <w:rPr>
          <w:rFonts w:ascii="GHEA Grapalat" w:hAnsi="GHEA Grapalat"/>
        </w:rPr>
        <w:t>ю</w:t>
      </w:r>
      <w:r w:rsidR="00A33ED9" w:rsidRPr="004971CC">
        <w:rPr>
          <w:rFonts w:ascii="GHEA Grapalat" w:hAnsi="GHEA Grapalat"/>
        </w:rPr>
        <w:t xml:space="preserve"> организации (далее - Руководитель)</w:t>
      </w:r>
      <w:r w:rsidR="00A92C72">
        <w:rPr>
          <w:rFonts w:ascii="GHEA Grapalat" w:hAnsi="GHEA Grapalat"/>
        </w:rPr>
        <w:t xml:space="preserve"> и</w:t>
      </w:r>
      <w:r w:rsidR="00A33ED9" w:rsidRPr="004971CC">
        <w:rPr>
          <w:rFonts w:ascii="GHEA Grapalat" w:hAnsi="GHEA Grapalat"/>
        </w:rPr>
        <w:t xml:space="preserve"> комитет</w:t>
      </w:r>
      <w:r w:rsidR="00A92C72">
        <w:rPr>
          <w:rFonts w:ascii="GHEA Grapalat" w:hAnsi="GHEA Grapalat"/>
        </w:rPr>
        <w:t>у</w:t>
      </w:r>
      <w:r w:rsidR="00A33ED9" w:rsidRPr="004971CC">
        <w:rPr>
          <w:rFonts w:ascii="GHEA Grapalat" w:hAnsi="GHEA Grapalat"/>
        </w:rPr>
        <w:t xml:space="preserve"> по внутреннему аудиту в том, что руководители подразделений организаци</w:t>
      </w:r>
      <w:r w:rsidR="002756E2">
        <w:rPr>
          <w:rFonts w:ascii="GHEA Grapalat" w:hAnsi="GHEA Grapalat"/>
        </w:rPr>
        <w:t>й</w:t>
      </w:r>
      <w:r w:rsidR="00A33ED9" w:rsidRPr="004971CC">
        <w:rPr>
          <w:rFonts w:ascii="GHEA Grapalat" w:hAnsi="GHEA Grapalat"/>
        </w:rPr>
        <w:t xml:space="preserve"> надлежащим образом выполняют свои обязанности (внедрение внутреннего контроля, управление рисками, поддержание систем процессов управления)</w:t>
      </w:r>
      <w:r w:rsidRPr="004971CC">
        <w:rPr>
          <w:rFonts w:ascii="GHEA Grapalat" w:hAnsi="GHEA Grapalat"/>
        </w:rPr>
        <w:t xml:space="preserve"> в рамках фактически осуществленных аудитов</w:t>
      </w:r>
      <w:r w:rsidR="00A33ED9" w:rsidRPr="004971CC">
        <w:rPr>
          <w:rFonts w:ascii="GHEA Grapalat" w:hAnsi="GHEA Grapalat"/>
        </w:rPr>
        <w:t>;</w:t>
      </w:r>
    </w:p>
    <w:p w14:paraId="3DD72A8B" w14:textId="63E6BD37" w:rsidR="00F64C0D" w:rsidRPr="004971CC" w:rsidRDefault="00F64C0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lastRenderedPageBreak/>
        <w:t>в рамках фактически осуществленных аудитов с</w:t>
      </w:r>
      <w:r w:rsidR="00A33ED9" w:rsidRPr="004971CC">
        <w:rPr>
          <w:rFonts w:ascii="GHEA Grapalat" w:hAnsi="GHEA Grapalat"/>
        </w:rPr>
        <w:t>одействовать организации быть подотчетным всему сообществу</w:t>
      </w:r>
      <w:r w:rsidR="002756E2">
        <w:rPr>
          <w:rFonts w:ascii="GHEA Grapalat" w:hAnsi="GHEA Grapalat"/>
        </w:rPr>
        <w:t xml:space="preserve">, </w:t>
      </w:r>
      <w:r w:rsidR="00A33ED9" w:rsidRPr="004971CC">
        <w:rPr>
          <w:rFonts w:ascii="GHEA Grapalat" w:hAnsi="GHEA Grapalat"/>
        </w:rPr>
        <w:t>оценива</w:t>
      </w:r>
      <w:r w:rsidR="002756E2">
        <w:rPr>
          <w:rFonts w:ascii="GHEA Grapalat" w:hAnsi="GHEA Grapalat"/>
        </w:rPr>
        <w:t>я</w:t>
      </w:r>
      <w:r w:rsidR="00A33ED9" w:rsidRPr="004971CC">
        <w:rPr>
          <w:rFonts w:ascii="GHEA Grapalat" w:hAnsi="GHEA Grapalat"/>
        </w:rPr>
        <w:t xml:space="preserve"> последн</w:t>
      </w:r>
      <w:r w:rsidR="002756E2">
        <w:rPr>
          <w:rFonts w:ascii="GHEA Grapalat" w:hAnsi="GHEA Grapalat"/>
        </w:rPr>
        <w:t>его</w:t>
      </w:r>
      <w:r w:rsidR="00A33ED9" w:rsidRPr="004971CC">
        <w:rPr>
          <w:rFonts w:ascii="GHEA Grapalat" w:hAnsi="GHEA Grapalat"/>
        </w:rPr>
        <w:t xml:space="preserve"> по выполнению требований закона и иных правовых актов, полезность выполняемых функций и оперативность;</w:t>
      </w:r>
    </w:p>
    <w:p w14:paraId="0287F6DC" w14:textId="6DFAC2B2" w:rsidR="00A33ED9" w:rsidRPr="004971CC" w:rsidRDefault="00F64C0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 xml:space="preserve">редоставлять надзорным органам объективное заключение о достоверности и </w:t>
      </w:r>
      <w:r w:rsidRPr="004971CC">
        <w:rPr>
          <w:rFonts w:ascii="GHEA Grapalat" w:hAnsi="GHEA Grapalat"/>
        </w:rPr>
        <w:t xml:space="preserve">надежности </w:t>
      </w:r>
      <w:r w:rsidR="00A33ED9" w:rsidRPr="004971CC">
        <w:rPr>
          <w:rFonts w:ascii="GHEA Grapalat" w:hAnsi="GHEA Grapalat"/>
        </w:rPr>
        <w:t>отчетов о финансовых результатах</w:t>
      </w:r>
      <w:r w:rsidR="007D062F">
        <w:rPr>
          <w:rFonts w:ascii="GHEA Grapalat" w:hAnsi="GHEA Grapalat"/>
        </w:rPr>
        <w:t xml:space="preserve"> </w:t>
      </w:r>
      <w:r w:rsidR="007D062F" w:rsidRPr="004971CC">
        <w:rPr>
          <w:rFonts w:ascii="GHEA Grapalat" w:hAnsi="GHEA Grapalat"/>
        </w:rPr>
        <w:t>и по другим показателям</w:t>
      </w:r>
      <w:r w:rsidR="00A33ED9" w:rsidRPr="004971CC">
        <w:rPr>
          <w:rFonts w:ascii="GHEA Grapalat" w:hAnsi="GHEA Grapalat"/>
        </w:rPr>
        <w:t xml:space="preserve">, представленных </w:t>
      </w:r>
      <w:r w:rsidR="002756E2">
        <w:rPr>
          <w:rFonts w:ascii="GHEA Grapalat" w:hAnsi="GHEA Grapalat"/>
        </w:rPr>
        <w:t>руководителем</w:t>
      </w:r>
      <w:r w:rsidR="00C8796A" w:rsidRPr="004971CC">
        <w:rPr>
          <w:rFonts w:ascii="GHEA Grapalat" w:hAnsi="GHEA Grapalat"/>
        </w:rPr>
        <w:t>, если оно подвергалось внутреннему аудиту</w:t>
      </w:r>
      <w:r w:rsidR="00A33ED9" w:rsidRPr="004971CC">
        <w:rPr>
          <w:rFonts w:ascii="GHEA Grapalat" w:hAnsi="GHEA Grapalat"/>
        </w:rPr>
        <w:t>;</w:t>
      </w:r>
    </w:p>
    <w:p w14:paraId="3515F9AA" w14:textId="15DFBCF4" w:rsidR="00A33ED9" w:rsidRPr="004971CC" w:rsidRDefault="00A33ED9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Calibri" w:hAnsi="Calibri" w:cs="Calibri"/>
          <w:sz w:val="14"/>
          <w:szCs w:val="14"/>
        </w:rPr>
        <w:t> </w:t>
      </w:r>
      <w:r w:rsidR="00F64C0D" w:rsidRPr="004971CC">
        <w:rPr>
          <w:rFonts w:ascii="GHEA Grapalat" w:hAnsi="GHEA Grapalat"/>
        </w:rPr>
        <w:t>с</w:t>
      </w:r>
      <w:r w:rsidRPr="004971CC">
        <w:rPr>
          <w:rFonts w:ascii="GHEA Grapalat" w:hAnsi="GHEA Grapalat"/>
        </w:rPr>
        <w:t xml:space="preserve">одействовать Руководителю в достижении его / ее целей за счет улучшения услуг </w:t>
      </w:r>
      <w:r w:rsidR="007D062F">
        <w:rPr>
          <w:rFonts w:ascii="GHEA Grapalat" w:hAnsi="GHEA Grapalat"/>
        </w:rPr>
        <w:t xml:space="preserve">и </w:t>
      </w:r>
      <w:r w:rsidRPr="004971CC">
        <w:rPr>
          <w:rFonts w:ascii="GHEA Grapalat" w:hAnsi="GHEA Grapalat"/>
        </w:rPr>
        <w:t>системы организации;</w:t>
      </w:r>
    </w:p>
    <w:p w14:paraId="2717BAE4" w14:textId="6A734FF8" w:rsidR="00A33ED9" w:rsidRPr="004971CC" w:rsidRDefault="00F64C0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с</w:t>
      </w:r>
      <w:r w:rsidR="00A33ED9" w:rsidRPr="004971CC">
        <w:rPr>
          <w:rFonts w:ascii="GHEA Grapalat" w:hAnsi="GHEA Grapalat"/>
        </w:rPr>
        <w:t>низить вероятность мошенничества, растраты или других злоупотреблений;</w:t>
      </w:r>
    </w:p>
    <w:p w14:paraId="546975EC" w14:textId="46BCCF8E" w:rsidR="00A33ED9" w:rsidRPr="004971CC" w:rsidRDefault="007D062F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обеспечить соответствие пове</w:t>
      </w:r>
      <w:r w:rsidR="00A33ED9" w:rsidRPr="004971CC">
        <w:rPr>
          <w:rFonts w:ascii="GHEA Grapalat" w:hAnsi="GHEA Grapalat"/>
        </w:rPr>
        <w:t>дени</w:t>
      </w:r>
      <w:r>
        <w:rPr>
          <w:rFonts w:ascii="GHEA Grapalat" w:hAnsi="GHEA Grapalat"/>
        </w:rPr>
        <w:t>я</w:t>
      </w:r>
      <w:r w:rsidR="00A33ED9" w:rsidRPr="004971CC">
        <w:rPr>
          <w:rFonts w:ascii="GHEA Grapalat" w:hAnsi="GHEA Grapalat"/>
        </w:rPr>
        <w:t xml:space="preserve"> аудиторов установленному кодексу поведения,</w:t>
      </w:r>
    </w:p>
    <w:p w14:paraId="6CDDC84E" w14:textId="48DDDFAA" w:rsidR="00A33ED9" w:rsidRPr="004971CC" w:rsidRDefault="00A33ED9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Calibri" w:hAnsi="Calibri" w:cs="Calibri"/>
          <w:sz w:val="14"/>
          <w:szCs w:val="14"/>
        </w:rPr>
        <w:t> </w:t>
      </w:r>
      <w:r w:rsidR="00C70CED" w:rsidRPr="004971CC">
        <w:rPr>
          <w:rFonts w:ascii="GHEA Grapalat" w:hAnsi="GHEA Grapalat"/>
        </w:rPr>
        <w:t>о</w:t>
      </w:r>
      <w:r w:rsidRPr="004971CC">
        <w:rPr>
          <w:rFonts w:ascii="GHEA Grapalat" w:hAnsi="GHEA Grapalat"/>
        </w:rPr>
        <w:t>беспечить постоянное присутствие в организации хотя бы одного из своих сотрудников, который отвечает за выполнение всех требований, предусмотренных законодательством о внутреннем аудите.</w:t>
      </w:r>
    </w:p>
    <w:p w14:paraId="135A55EB" w14:textId="77777777" w:rsidR="00A33ED9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</w:t>
      </w:r>
      <w:r w:rsidR="00A33ED9" w:rsidRPr="004971CC">
        <w:rPr>
          <w:rFonts w:ascii="GHEA Grapalat" w:hAnsi="GHEA Grapalat"/>
        </w:rPr>
        <w:t>беспечивать выполнение прав и обязанностей отдела аудита, в том числе руководителя отдела, в соответствии с Законом о внутреннем аудите,</w:t>
      </w:r>
    </w:p>
    <w:p w14:paraId="0B9EDC56" w14:textId="6EC29392" w:rsidR="00A33ED9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</w:t>
      </w:r>
      <w:r w:rsidR="00A33ED9" w:rsidRPr="004971CC">
        <w:rPr>
          <w:rFonts w:ascii="GHEA Grapalat" w:hAnsi="GHEA Grapalat"/>
        </w:rPr>
        <w:t xml:space="preserve">ыполнять обязанности секретаря </w:t>
      </w:r>
      <w:r w:rsidR="00EC05BE" w:rsidRPr="004971CC">
        <w:rPr>
          <w:rFonts w:ascii="GHEA Grapalat" w:hAnsi="GHEA Grapalat"/>
        </w:rPr>
        <w:t>комитет</w:t>
      </w:r>
      <w:r w:rsidR="00EC05BE">
        <w:rPr>
          <w:rFonts w:ascii="GHEA Grapalat" w:hAnsi="GHEA Grapalat"/>
        </w:rPr>
        <w:t>а</w:t>
      </w:r>
      <w:r w:rsidR="00EC05BE" w:rsidRPr="004971CC">
        <w:rPr>
          <w:rFonts w:ascii="GHEA Grapalat" w:hAnsi="GHEA Grapalat"/>
        </w:rPr>
        <w:t xml:space="preserve"> по внутреннему аудиту</w:t>
      </w:r>
      <w:r w:rsidR="00A33ED9" w:rsidRPr="004971CC">
        <w:rPr>
          <w:rFonts w:ascii="GHEA Grapalat" w:hAnsi="GHEA Grapalat"/>
        </w:rPr>
        <w:t>;</w:t>
      </w:r>
    </w:p>
    <w:p w14:paraId="6877790D" w14:textId="523F8DFD" w:rsidR="00A33ED9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</w:t>
      </w:r>
      <w:r w:rsidR="00A33ED9" w:rsidRPr="004971CC">
        <w:rPr>
          <w:rFonts w:ascii="GHEA Grapalat" w:hAnsi="GHEA Grapalat"/>
        </w:rPr>
        <w:t xml:space="preserve">тчитываться руководителю </w:t>
      </w:r>
      <w:r w:rsidR="00EC05BE">
        <w:rPr>
          <w:rFonts w:ascii="GHEA Grapalat" w:hAnsi="GHEA Grapalat"/>
        </w:rPr>
        <w:t xml:space="preserve">и </w:t>
      </w:r>
      <w:r w:rsidR="00EC05BE" w:rsidRPr="004971CC">
        <w:rPr>
          <w:rFonts w:ascii="GHEA Grapalat" w:hAnsi="GHEA Grapalat"/>
        </w:rPr>
        <w:t>комитет</w:t>
      </w:r>
      <w:r w:rsidR="00EC05BE">
        <w:rPr>
          <w:rFonts w:ascii="GHEA Grapalat" w:hAnsi="GHEA Grapalat"/>
        </w:rPr>
        <w:t>у</w:t>
      </w:r>
      <w:r w:rsidR="00EC05BE" w:rsidRPr="004971CC">
        <w:rPr>
          <w:rFonts w:ascii="GHEA Grapalat" w:hAnsi="GHEA Grapalat"/>
        </w:rPr>
        <w:t xml:space="preserve"> по внутреннему аудиту</w:t>
      </w:r>
      <w:r w:rsidR="00A33ED9" w:rsidRPr="004971CC">
        <w:rPr>
          <w:rFonts w:ascii="GHEA Grapalat" w:hAnsi="GHEA Grapalat"/>
        </w:rPr>
        <w:t>;</w:t>
      </w:r>
    </w:p>
    <w:p w14:paraId="4A6BCF33" w14:textId="43A0FCBE" w:rsidR="00C56364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 xml:space="preserve">омимо функций управления деятельностью внутреннего аудита, не должен выполнять </w:t>
      </w:r>
      <w:r w:rsidR="00EC05BE">
        <w:rPr>
          <w:rFonts w:ascii="GHEA Grapalat" w:hAnsi="GHEA Grapalat"/>
        </w:rPr>
        <w:t>других</w:t>
      </w:r>
      <w:r w:rsidR="00A33ED9" w:rsidRPr="004971CC">
        <w:rPr>
          <w:rFonts w:ascii="GHEA Grapalat" w:hAnsi="GHEA Grapalat"/>
        </w:rPr>
        <w:t xml:space="preserve"> функций по управлению организацией.</w:t>
      </w:r>
    </w:p>
    <w:p w14:paraId="24F8AB73" w14:textId="73547018" w:rsidR="00A33ED9" w:rsidRPr="004971CC" w:rsidRDefault="00C70CED" w:rsidP="00F51B40">
      <w:pPr>
        <w:numPr>
          <w:ilvl w:val="0"/>
          <w:numId w:val="18"/>
        </w:num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р</w:t>
      </w:r>
      <w:r w:rsidR="00A33ED9" w:rsidRPr="004971CC">
        <w:rPr>
          <w:rFonts w:ascii="GHEA Grapalat" w:hAnsi="GHEA Grapalat"/>
        </w:rPr>
        <w:t xml:space="preserve">езультаты предыдущей аудиторской работы должны быть приняты во внимание и </w:t>
      </w:r>
      <w:r w:rsidR="008B3F79" w:rsidRPr="004971CC">
        <w:rPr>
          <w:rFonts w:ascii="GHEA Grapalat" w:hAnsi="GHEA Grapalat"/>
        </w:rPr>
        <w:t>учитываться</w:t>
      </w:r>
      <w:r w:rsidR="00A33ED9" w:rsidRPr="004971CC">
        <w:rPr>
          <w:rFonts w:ascii="GHEA Grapalat" w:hAnsi="GHEA Grapalat"/>
        </w:rPr>
        <w:t xml:space="preserve"> в будущей работе.</w:t>
      </w:r>
    </w:p>
    <w:p w14:paraId="016641DC" w14:textId="77777777" w:rsidR="00F51B40" w:rsidRPr="004971CC" w:rsidRDefault="00F51B40" w:rsidP="00F51B40">
      <w:pPr>
        <w:shd w:val="clear" w:color="auto" w:fill="FFFFFF"/>
        <w:spacing w:line="276" w:lineRule="auto"/>
        <w:ind w:left="900"/>
        <w:jc w:val="both"/>
        <w:rPr>
          <w:rFonts w:ascii="GHEA Grapalat" w:hAnsi="GHEA Grapalat"/>
        </w:rPr>
      </w:pPr>
    </w:p>
    <w:p w14:paraId="14202261" w14:textId="77777777" w:rsidR="00E3124C" w:rsidRDefault="00E3124C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  <w:b/>
        </w:rPr>
      </w:pPr>
    </w:p>
    <w:p w14:paraId="1B718852" w14:textId="5C8C70F9" w:rsidR="00A33ED9" w:rsidRPr="004971CC" w:rsidRDefault="00A33ED9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2.</w:t>
      </w:r>
      <w:r w:rsidRPr="004971CC">
        <w:rPr>
          <w:rFonts w:ascii="Calibri" w:hAnsi="Calibri" w:cs="Calibri"/>
          <w:b/>
          <w:sz w:val="14"/>
          <w:szCs w:val="14"/>
        </w:rPr>
        <w:t>    </w:t>
      </w:r>
      <w:r w:rsidRPr="004971CC">
        <w:rPr>
          <w:rFonts w:ascii="GHEA Grapalat" w:hAnsi="GHEA Grapalat"/>
          <w:b/>
        </w:rPr>
        <w:t>СРЕДА, ПОДЛЕЖАЩАЯ ВНУТРЕННЕМУ АУДИТУ</w:t>
      </w:r>
    </w:p>
    <w:p w14:paraId="0E1F1E9D" w14:textId="5998116E" w:rsidR="00562387" w:rsidRPr="004971CC" w:rsidRDefault="0056238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1. </w:t>
      </w:r>
      <w:r w:rsidR="00A33ED9" w:rsidRPr="004971CC">
        <w:rPr>
          <w:rFonts w:ascii="GHEA Grapalat" w:hAnsi="GHEA Grapalat"/>
        </w:rPr>
        <w:t xml:space="preserve">Исполнитель должен оценить среду внутреннего аудита организации, которая включает в себя всю систему организации, охватывает все возможные функции, задачи и процессы, подлежащие аудиту. На </w:t>
      </w:r>
      <w:r w:rsidR="00CB4945">
        <w:rPr>
          <w:rFonts w:ascii="GHEA Grapalat" w:hAnsi="GHEA Grapalat"/>
        </w:rPr>
        <w:t xml:space="preserve">начальном </w:t>
      </w:r>
      <w:r w:rsidR="00A33ED9" w:rsidRPr="004971CC">
        <w:rPr>
          <w:rFonts w:ascii="GHEA Grapalat" w:hAnsi="GHEA Grapalat"/>
        </w:rPr>
        <w:t xml:space="preserve">этапе организации своей работы </w:t>
      </w:r>
      <w:r w:rsidR="00482785">
        <w:rPr>
          <w:rFonts w:ascii="GHEA Grapalat" w:hAnsi="GHEA Grapalat"/>
        </w:rPr>
        <w:t>И</w:t>
      </w:r>
      <w:r w:rsidR="00A33ED9" w:rsidRPr="004971CC">
        <w:rPr>
          <w:rFonts w:ascii="GHEA Grapalat" w:hAnsi="GHEA Grapalat"/>
        </w:rPr>
        <w:t xml:space="preserve">сполнитель </w:t>
      </w:r>
      <w:r w:rsidR="00CB4945">
        <w:rPr>
          <w:rFonts w:ascii="GHEA Grapalat" w:hAnsi="GHEA Grapalat"/>
        </w:rPr>
        <w:t>д</w:t>
      </w:r>
      <w:r w:rsidR="00A33ED9" w:rsidRPr="004971CC">
        <w:rPr>
          <w:rFonts w:ascii="GHEA Grapalat" w:hAnsi="GHEA Grapalat"/>
        </w:rPr>
        <w:t>олжен сначала четко определить структуру организации - функции элементов структуры - их описания (функция или процесс -</w:t>
      </w:r>
      <w:r w:rsidR="008C2E6C" w:rsidRPr="008C2E6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>это совокупность взаимосвязанных действий, услови</w:t>
      </w:r>
      <w:r w:rsidR="00CB4945">
        <w:rPr>
          <w:rFonts w:ascii="GHEA Grapalat" w:hAnsi="GHEA Grapalat"/>
        </w:rPr>
        <w:t>й</w:t>
      </w:r>
      <w:r w:rsidR="00A33ED9" w:rsidRPr="004971CC">
        <w:rPr>
          <w:rFonts w:ascii="GHEA Grapalat" w:hAnsi="GHEA Grapalat"/>
        </w:rPr>
        <w:t xml:space="preserve"> их выполнения, необходимы</w:t>
      </w:r>
      <w:r w:rsidR="00CB4945">
        <w:rPr>
          <w:rFonts w:ascii="GHEA Grapalat" w:hAnsi="GHEA Grapalat"/>
        </w:rPr>
        <w:t>х</w:t>
      </w:r>
      <w:r w:rsidR="00A33ED9" w:rsidRPr="004971CC">
        <w:rPr>
          <w:rFonts w:ascii="GHEA Grapalat" w:hAnsi="GHEA Grapalat"/>
        </w:rPr>
        <w:t xml:space="preserve"> ресурс</w:t>
      </w:r>
      <w:r w:rsidR="00CB4945">
        <w:rPr>
          <w:rFonts w:ascii="GHEA Grapalat" w:hAnsi="GHEA Grapalat"/>
        </w:rPr>
        <w:t>ов</w:t>
      </w:r>
      <w:r w:rsidR="00A33ED9" w:rsidRPr="004971CC">
        <w:rPr>
          <w:rFonts w:ascii="GHEA Grapalat" w:hAnsi="GHEA Grapalat"/>
        </w:rPr>
        <w:t>).</w:t>
      </w:r>
    </w:p>
    <w:p w14:paraId="12FE0AC9" w14:textId="719C12D6" w:rsidR="00562387" w:rsidRPr="004971CC" w:rsidRDefault="0056238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2.</w:t>
      </w:r>
      <w:r w:rsidR="00CB4945">
        <w:rPr>
          <w:rFonts w:ascii="GHEA Grapalat" w:hAnsi="GHEA Grapalat"/>
        </w:rPr>
        <w:t xml:space="preserve"> П</w:t>
      </w:r>
      <w:r w:rsidRPr="004971CC">
        <w:rPr>
          <w:rFonts w:ascii="GHEA Grapalat" w:hAnsi="GHEA Grapalat"/>
        </w:rPr>
        <w:t xml:space="preserve">еречень </w:t>
      </w:r>
      <w:r w:rsidR="00CB4945">
        <w:rPr>
          <w:rFonts w:ascii="GHEA Grapalat" w:hAnsi="GHEA Grapalat"/>
        </w:rPr>
        <w:t>единиц</w:t>
      </w:r>
      <w:r w:rsidRPr="004971CC">
        <w:rPr>
          <w:rFonts w:ascii="GHEA Grapalat" w:hAnsi="GHEA Grapalat"/>
        </w:rPr>
        <w:t>, подлежащих внутреннему аудиту, запланированных на 202</w:t>
      </w:r>
      <w:r w:rsidR="003661E7" w:rsidRPr="003661E7">
        <w:rPr>
          <w:rFonts w:ascii="GHEA Grapalat" w:hAnsi="GHEA Grapalat"/>
        </w:rPr>
        <w:t>6</w:t>
      </w:r>
      <w:r w:rsidRPr="004971CC">
        <w:rPr>
          <w:rFonts w:ascii="GHEA Grapalat" w:hAnsi="GHEA Grapalat"/>
        </w:rPr>
        <w:t xml:space="preserve"> год</w:t>
      </w:r>
      <w:r w:rsidR="00016D96" w:rsidRPr="004971CC">
        <w:rPr>
          <w:rFonts w:ascii="GHEA Grapalat" w:hAnsi="GHEA Grapalat"/>
        </w:rPr>
        <w:t>,</w:t>
      </w:r>
      <w:r w:rsidRPr="004971CC">
        <w:rPr>
          <w:rFonts w:ascii="GHEA Grapalat" w:hAnsi="GHEA Grapalat"/>
        </w:rPr>
        <w:t xml:space="preserve"> согласно годовому плану </w:t>
      </w:r>
      <w:r w:rsidR="00CB4945">
        <w:rPr>
          <w:rFonts w:ascii="GHEA Grapalat" w:hAnsi="GHEA Grapalat"/>
        </w:rPr>
        <w:t>услуг в</w:t>
      </w:r>
      <w:r w:rsidRPr="004971CC">
        <w:rPr>
          <w:rFonts w:ascii="GHEA Grapalat" w:hAnsi="GHEA Grapalat"/>
        </w:rPr>
        <w:t xml:space="preserve">нутреннего аудита </w:t>
      </w:r>
      <w:r w:rsidR="00367E3D">
        <w:rPr>
          <w:rFonts w:ascii="GHEA Grapalat" w:hAnsi="GHEA Grapalat"/>
        </w:rPr>
        <w:t>З</w:t>
      </w:r>
      <w:r w:rsidRPr="004971CC">
        <w:rPr>
          <w:rFonts w:ascii="GHEA Grapalat" w:hAnsi="GHEA Grapalat"/>
        </w:rPr>
        <w:t>аказчика на 202</w:t>
      </w:r>
      <w:r w:rsidR="003661E7" w:rsidRPr="003661E7">
        <w:rPr>
          <w:rFonts w:ascii="GHEA Grapalat" w:hAnsi="GHEA Grapalat"/>
        </w:rPr>
        <w:t>6</w:t>
      </w:r>
      <w:r w:rsidRPr="004971CC">
        <w:rPr>
          <w:rFonts w:ascii="GHEA Grapalat" w:hAnsi="GHEA Grapalat"/>
        </w:rPr>
        <w:t xml:space="preserve"> год</w:t>
      </w:r>
      <w:r w:rsidR="00C707CE">
        <w:rPr>
          <w:rFonts w:ascii="GHEA Grapalat" w:hAnsi="GHEA Grapalat"/>
          <w:lang w:val="hy-AM"/>
        </w:rPr>
        <w:t xml:space="preserve"> </w:t>
      </w:r>
      <w:r w:rsidR="00C707CE" w:rsidRPr="00C707CE">
        <w:rPr>
          <w:rFonts w:ascii="GHEA Grapalat" w:hAnsi="GHEA Grapalat" w:cs="Arial"/>
          <w:noProof/>
        </w:rPr>
        <w:t>(</w:t>
      </w:r>
      <w:r w:rsidR="00925F9E" w:rsidRPr="00925F9E">
        <w:rPr>
          <w:rFonts w:ascii="GHEA Grapalat" w:hAnsi="GHEA Grapalat" w:cs="Arial"/>
          <w:noProof/>
        </w:rPr>
        <w:t>к последнему прилагается приложение 1</w:t>
      </w:r>
      <w:r w:rsidR="00C707CE" w:rsidRPr="00C707CE">
        <w:rPr>
          <w:rFonts w:ascii="GHEA Grapalat" w:hAnsi="GHEA Grapalat" w:cs="Arial"/>
          <w:noProof/>
        </w:rPr>
        <w:t>)</w:t>
      </w:r>
      <w:r w:rsidRPr="004971CC">
        <w:rPr>
          <w:rFonts w:ascii="GHEA Grapalat" w:hAnsi="GHEA Grapalat"/>
        </w:rPr>
        <w:t xml:space="preserve">, </w:t>
      </w:r>
      <w:r w:rsidR="00CB4945">
        <w:rPr>
          <w:rFonts w:ascii="GHEA Grapalat" w:hAnsi="GHEA Grapalat"/>
        </w:rPr>
        <w:t>представлен</w:t>
      </w:r>
      <w:r w:rsidRPr="004971CC">
        <w:rPr>
          <w:rFonts w:ascii="GHEA Grapalat" w:hAnsi="GHEA Grapalat"/>
        </w:rPr>
        <w:t xml:space="preserve"> в Приложении 1 к настоящему техническому заданию.</w:t>
      </w:r>
    </w:p>
    <w:p w14:paraId="410E252E" w14:textId="77777777" w:rsidR="00562387" w:rsidRDefault="0056238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</w:p>
    <w:p w14:paraId="30AE0846" w14:textId="77777777" w:rsidR="00F41A7E" w:rsidRDefault="00F41A7E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</w:p>
    <w:p w14:paraId="12A3F2CC" w14:textId="77777777" w:rsidR="00F41A7E" w:rsidRPr="004971CC" w:rsidRDefault="00F41A7E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</w:p>
    <w:p w14:paraId="7145CE71" w14:textId="77777777" w:rsidR="00894F58" w:rsidRPr="004971CC" w:rsidRDefault="00894F58" w:rsidP="00F51B40">
      <w:pPr>
        <w:shd w:val="clear" w:color="auto" w:fill="FFFFFF"/>
        <w:spacing w:after="160" w:line="276" w:lineRule="auto"/>
        <w:rPr>
          <w:rFonts w:ascii="GHEA Grapalat" w:hAnsi="GHEA Grapalat"/>
          <w:b/>
        </w:rPr>
      </w:pPr>
    </w:p>
    <w:p w14:paraId="1E0DC196" w14:textId="31645934" w:rsidR="00A33ED9" w:rsidRPr="004971CC" w:rsidRDefault="00A33ED9" w:rsidP="00F51B40">
      <w:pPr>
        <w:shd w:val="clear" w:color="auto" w:fill="FFFFFF"/>
        <w:spacing w:after="160" w:line="276" w:lineRule="auto"/>
        <w:ind w:left="540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3.  ОБЩИЕ ТРЕБОВАНИЯ К ИСПОЛНИТЕЛЮ И ПРЕДСТАВЛЕНЫХ               ПОСЛЕДН</w:t>
      </w:r>
      <w:r w:rsidR="00B73701" w:rsidRPr="004971CC">
        <w:rPr>
          <w:rFonts w:ascii="GHEA Grapalat" w:hAnsi="GHEA Grapalat"/>
          <w:b/>
        </w:rPr>
        <w:t>ИМ</w:t>
      </w:r>
      <w:r w:rsidRPr="004971CC">
        <w:rPr>
          <w:rFonts w:ascii="GHEA Grapalat" w:hAnsi="GHEA Grapalat"/>
          <w:b/>
        </w:rPr>
        <w:t xml:space="preserve"> УСЛУГАХ ДЛЯ СЛУЖБЫ ВНУТРЕННЕГО АУДИТА</w:t>
      </w:r>
    </w:p>
    <w:p w14:paraId="10C846C6" w14:textId="77777777" w:rsidR="00A33ED9" w:rsidRPr="004971CC" w:rsidRDefault="00A33ED9" w:rsidP="00F51B40">
      <w:pPr>
        <w:shd w:val="clear" w:color="auto" w:fill="FFFFFF"/>
        <w:spacing w:after="160" w:line="276" w:lineRule="auto"/>
        <w:ind w:firstLine="720"/>
        <w:jc w:val="both"/>
        <w:rPr>
          <w:rFonts w:ascii="GHEA Grapalat" w:hAnsi="GHEA Grapalat"/>
        </w:rPr>
      </w:pPr>
      <w:r w:rsidRPr="004971CC">
        <w:rPr>
          <w:rFonts w:ascii="GHEA Grapalat" w:hAnsi="GHEA Grapalat"/>
          <w:b/>
        </w:rPr>
        <w:t>3.1. Независимость внутреннего аудита:</w:t>
      </w:r>
    </w:p>
    <w:p w14:paraId="6E4FE501" w14:textId="66B249CE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а.</w:t>
      </w:r>
      <w:r w:rsidRPr="004971CC">
        <w:rPr>
          <w:rFonts w:ascii="Calibri" w:hAnsi="Calibri" w:cs="Calibri"/>
          <w:sz w:val="14"/>
          <w:szCs w:val="14"/>
        </w:rPr>
        <w:t>    </w:t>
      </w:r>
      <w:r w:rsidR="0048278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>сполнитель</w:t>
      </w:r>
      <w:r w:rsidRPr="004971CC">
        <w:rPr>
          <w:rFonts w:ascii="Calibri" w:hAnsi="Calibri" w:cs="Calibri"/>
        </w:rPr>
        <w:t> </w:t>
      </w:r>
      <w:r w:rsidRPr="004971CC">
        <w:rPr>
          <w:rFonts w:ascii="GHEA Grapalat" w:hAnsi="GHEA Grapalat" w:cs="GHEA Grapalat"/>
        </w:rPr>
        <w:t>долж</w:t>
      </w:r>
      <w:r w:rsidRPr="004971CC">
        <w:rPr>
          <w:rFonts w:ascii="GHEA Grapalat" w:hAnsi="GHEA Grapalat"/>
        </w:rPr>
        <w:t>ен</w:t>
      </w:r>
      <w:r w:rsidRPr="004971CC">
        <w:rPr>
          <w:rFonts w:ascii="Calibri" w:hAnsi="Calibri" w:cs="Calibri"/>
        </w:rPr>
        <w:t> </w:t>
      </w:r>
      <w:r w:rsidRPr="004971CC">
        <w:rPr>
          <w:rFonts w:ascii="GHEA Grapalat" w:hAnsi="GHEA Grapalat" w:cs="GHEA Grapalat"/>
        </w:rPr>
        <w:t>быть</w:t>
      </w:r>
      <w:r w:rsidRPr="004971CC">
        <w:rPr>
          <w:rFonts w:ascii="Calibri" w:hAnsi="Calibri" w:cs="Calibri"/>
        </w:rPr>
        <w:t> </w:t>
      </w:r>
      <w:r w:rsidRPr="004971CC">
        <w:rPr>
          <w:rFonts w:ascii="GHEA Grapalat" w:hAnsi="GHEA Grapalat" w:cs="GHEA Grapalat"/>
        </w:rPr>
        <w:t>подотчетен</w:t>
      </w:r>
      <w:r w:rsidRPr="004971CC">
        <w:rPr>
          <w:rFonts w:ascii="Calibri" w:hAnsi="Calibri" w:cs="Calibri"/>
        </w:rPr>
        <w:t> </w:t>
      </w:r>
      <w:r w:rsidRPr="004971CC">
        <w:rPr>
          <w:rFonts w:ascii="GHEA Grapalat" w:hAnsi="GHEA Grapalat" w:cs="GHEA Grapalat"/>
        </w:rPr>
        <w:t>руководителю</w:t>
      </w:r>
      <w:r w:rsidRPr="004971CC">
        <w:rPr>
          <w:rFonts w:ascii="GHEA Grapalat" w:hAnsi="GHEA Grapalat"/>
        </w:rPr>
        <w:t xml:space="preserve"> организации (далее - руководитель) и ком</w:t>
      </w:r>
      <w:r w:rsidR="00CB4945">
        <w:rPr>
          <w:rFonts w:ascii="GHEA Grapalat" w:hAnsi="GHEA Grapalat"/>
        </w:rPr>
        <w:t>итету по</w:t>
      </w:r>
      <w:r w:rsidRPr="004971CC">
        <w:rPr>
          <w:rFonts w:ascii="GHEA Grapalat" w:hAnsi="GHEA Grapalat"/>
        </w:rPr>
        <w:t xml:space="preserve"> внутреннему аудиту;</w:t>
      </w:r>
    </w:p>
    <w:p w14:paraId="0A1157B8" w14:textId="41D80B0A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б.</w:t>
      </w:r>
      <w:r w:rsidRPr="004971CC">
        <w:rPr>
          <w:rFonts w:ascii="Calibri" w:hAnsi="Calibri" w:cs="Calibri"/>
          <w:sz w:val="14"/>
          <w:szCs w:val="14"/>
        </w:rPr>
        <w:t>    </w:t>
      </w:r>
      <w:r w:rsidR="0048278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 xml:space="preserve">сполнитель должен исполнять обязанности секретаря </w:t>
      </w:r>
      <w:r w:rsidR="00CB4945" w:rsidRPr="004971CC">
        <w:rPr>
          <w:rFonts w:ascii="GHEA Grapalat" w:hAnsi="GHEA Grapalat"/>
        </w:rPr>
        <w:t>ком</w:t>
      </w:r>
      <w:r w:rsidR="00CB4945">
        <w:rPr>
          <w:rFonts w:ascii="GHEA Grapalat" w:hAnsi="GHEA Grapalat"/>
        </w:rPr>
        <w:t>итету по</w:t>
      </w:r>
      <w:r w:rsidR="00CB4945" w:rsidRPr="004971CC">
        <w:rPr>
          <w:rFonts w:ascii="GHEA Grapalat" w:hAnsi="GHEA Grapalat"/>
        </w:rPr>
        <w:t xml:space="preserve"> внутреннему аудиту</w:t>
      </w:r>
      <w:r w:rsidRPr="004971CC">
        <w:rPr>
          <w:rFonts w:ascii="GHEA Grapalat" w:hAnsi="GHEA Grapalat"/>
        </w:rPr>
        <w:t>;</w:t>
      </w:r>
    </w:p>
    <w:p w14:paraId="565EE72A" w14:textId="3F01F966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в.</w:t>
      </w:r>
      <w:r w:rsidRPr="004971CC">
        <w:rPr>
          <w:rFonts w:ascii="Calibri" w:hAnsi="Calibri" w:cs="Calibri"/>
          <w:sz w:val="14"/>
          <w:szCs w:val="14"/>
        </w:rPr>
        <w:t>    </w:t>
      </w:r>
      <w:r w:rsidR="0048278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>сполнитель не может выполнять какие-либо функции управления организацией, кроме функций управления деятельностью внутреннего аудита;</w:t>
      </w:r>
    </w:p>
    <w:p w14:paraId="11D70E60" w14:textId="5456AF10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г.</w:t>
      </w:r>
      <w:r w:rsidRPr="004971CC">
        <w:rPr>
          <w:rFonts w:ascii="Calibri" w:hAnsi="Calibri" w:cs="Calibri"/>
          <w:sz w:val="14"/>
          <w:szCs w:val="14"/>
        </w:rPr>
        <w:t>    </w:t>
      </w:r>
      <w:r w:rsidR="0048278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>сполнитель должен провести исследование и оценку среды внутреннего аудита организации</w:t>
      </w:r>
      <w:r w:rsidR="00EB050F" w:rsidRPr="004971CC">
        <w:rPr>
          <w:rFonts w:ascii="GHEA Grapalat" w:hAnsi="GHEA Grapalat"/>
        </w:rPr>
        <w:t>.</w:t>
      </w:r>
    </w:p>
    <w:p w14:paraId="024F43BC" w14:textId="77777777" w:rsidR="00EB050F" w:rsidRPr="004971CC" w:rsidRDefault="00EB050F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</w:p>
    <w:p w14:paraId="35E62205" w14:textId="77777777" w:rsidR="00A33ED9" w:rsidRPr="004971CC" w:rsidRDefault="00A33ED9" w:rsidP="00F51B40">
      <w:pPr>
        <w:shd w:val="clear" w:color="auto" w:fill="FFFFFF"/>
        <w:spacing w:after="160" w:line="276" w:lineRule="auto"/>
        <w:ind w:left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3.2. Описание приобретаемой услуги</w:t>
      </w:r>
    </w:p>
    <w:p w14:paraId="58B3DF6D" w14:textId="1D62FE1D" w:rsidR="00ED2FDD" w:rsidRPr="004971CC" w:rsidRDefault="00482785" w:rsidP="00F51B40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И</w:t>
      </w:r>
      <w:r w:rsidR="00A33ED9" w:rsidRPr="004971CC">
        <w:rPr>
          <w:rFonts w:ascii="GHEA Grapalat" w:hAnsi="GHEA Grapalat"/>
        </w:rPr>
        <w:t>сполнитель обязан выполнить все действия, предусмотренные законодательством о внутреннем аудите, с датами вступления в силу Контракта в такие сроки, чтобы обеспечить предоставление услуг внутреннего аудита, определенных законодательством о внутреннем аудите, определенным настоящим техническим описанием.</w:t>
      </w:r>
      <w:r w:rsidR="00A33ED9" w:rsidRPr="004971CC">
        <w:rPr>
          <w:rFonts w:ascii="Calibri" w:hAnsi="Calibri" w:cs="Calibri"/>
        </w:rPr>
        <w:t> </w:t>
      </w:r>
      <w:r w:rsidR="004D2299" w:rsidRPr="004971CC">
        <w:rPr>
          <w:rFonts w:ascii="GHEA Grapalat" w:hAnsi="GHEA Grapalat" w:cs="Arial"/>
          <w:noProof/>
        </w:rPr>
        <w:t xml:space="preserve"> </w:t>
      </w:r>
    </w:p>
    <w:p w14:paraId="078F3FA1" w14:textId="77777777" w:rsidR="00A33ED9" w:rsidRPr="004971CC" w:rsidRDefault="00C70CED" w:rsidP="00F51B40">
      <w:pPr>
        <w:numPr>
          <w:ilvl w:val="0"/>
          <w:numId w:val="20"/>
        </w:numPr>
        <w:shd w:val="clear" w:color="auto" w:fill="FFFFFF"/>
        <w:spacing w:line="276" w:lineRule="auto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д</w:t>
      </w:r>
      <w:r w:rsidR="00A33ED9" w:rsidRPr="004971CC">
        <w:rPr>
          <w:rFonts w:ascii="GHEA Grapalat" w:hAnsi="GHEA Grapalat"/>
        </w:rPr>
        <w:t>ля выполнения обязанности, указанной в пункте 1 настоящего раздела, Исполнитель обязан:</w:t>
      </w:r>
    </w:p>
    <w:p w14:paraId="1D88AD9A" w14:textId="46A32C31" w:rsidR="00A33ED9" w:rsidRPr="00543D82" w:rsidRDefault="00A33ED9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а.</w:t>
      </w:r>
      <w:r w:rsidRPr="00543D82">
        <w:rPr>
          <w:rFonts w:ascii="Calibri" w:hAnsi="Calibri" w:cs="Calibri"/>
        </w:rPr>
        <w:t>    </w:t>
      </w:r>
      <w:r w:rsidRPr="00543D82">
        <w:rPr>
          <w:rFonts w:ascii="GHEA Grapalat" w:hAnsi="GHEA Grapalat"/>
        </w:rPr>
        <w:t>составить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и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представить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на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утверждение</w:t>
      </w:r>
      <w:r w:rsidR="004C1846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Руководителю положение о внутреннем аудите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и внесенных в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него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поправках, в которых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должны</w:t>
      </w:r>
      <w:r w:rsidR="00543D82" w:rsidRPr="00543D82">
        <w:rPr>
          <w:rFonts w:ascii="GHEA Grapalat" w:hAnsi="GHEA Grapalat" w:cs="Calibri"/>
        </w:rPr>
        <w:t xml:space="preserve"> </w:t>
      </w:r>
      <w:r w:rsidRPr="00543D82">
        <w:rPr>
          <w:rFonts w:ascii="GHEA Grapalat" w:hAnsi="GHEA Grapalat"/>
        </w:rPr>
        <w:t>закрепить</w:t>
      </w:r>
      <w:r w:rsidR="00543D82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те</w:t>
      </w:r>
      <w:r w:rsidR="00324304" w:rsidRPr="00543D82">
        <w:rPr>
          <w:rFonts w:ascii="GHEA Grapalat" w:hAnsi="GHEA Grapalat"/>
        </w:rPr>
        <w:t xml:space="preserve"> </w:t>
      </w:r>
      <w:r w:rsidRPr="00543D82">
        <w:rPr>
          <w:rFonts w:ascii="GHEA Grapalat" w:hAnsi="GHEA Grapalat"/>
        </w:rPr>
        <w:t>положения,</w:t>
      </w:r>
      <w:r w:rsidRPr="00543D82">
        <w:rPr>
          <w:rFonts w:ascii="Calibri" w:hAnsi="Calibri" w:cs="Calibri"/>
        </w:rPr>
        <w:t> </w:t>
      </w:r>
      <w:r w:rsidRPr="00543D82">
        <w:rPr>
          <w:rFonts w:ascii="GHEA Grapalat" w:hAnsi="GHEA Grapalat"/>
        </w:rPr>
        <w:t>которые являются обязательными для всей организации и отразить все этапы аудита и вопросы, которые способствуют организации деятельности внутреннего аудита, выполняемые подразделениями, подлежащими внутреннему аудиту.</w:t>
      </w:r>
    </w:p>
    <w:p w14:paraId="1F78A392" w14:textId="4E64E552" w:rsidR="00A33ED9" w:rsidRPr="004971CC" w:rsidRDefault="00EB050F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543D82">
        <w:rPr>
          <w:rFonts w:ascii="GHEA Grapalat" w:hAnsi="GHEA Grapalat"/>
        </w:rPr>
        <w:t>б</w:t>
      </w:r>
      <w:r w:rsidR="00A33ED9" w:rsidRPr="00543D82">
        <w:rPr>
          <w:rFonts w:ascii="GHEA Grapalat" w:hAnsi="GHEA Grapalat"/>
        </w:rPr>
        <w:t>.</w:t>
      </w:r>
      <w:r w:rsidR="00A33ED9" w:rsidRPr="00543D82">
        <w:rPr>
          <w:rFonts w:ascii="Calibri" w:hAnsi="Calibri" w:cs="Calibri"/>
        </w:rPr>
        <w:t>   </w:t>
      </w:r>
      <w:r w:rsidR="00A33ED9" w:rsidRPr="00543D82">
        <w:rPr>
          <w:rFonts w:ascii="GHEA Grapalat" w:hAnsi="GHEA Grapalat"/>
        </w:rPr>
        <w:t xml:space="preserve">в порядке, установленном законодательством Республики Армения о внутреннем аудите, а также составлять трехлетние стратегические </w:t>
      </w:r>
      <w:r w:rsidR="00A61EA6" w:rsidRPr="00543D82">
        <w:rPr>
          <w:rFonts w:ascii="GHEA Grapalat" w:hAnsi="GHEA Grapalat"/>
        </w:rPr>
        <w:t xml:space="preserve">и годовые </w:t>
      </w:r>
      <w:r w:rsidR="00A33ED9" w:rsidRPr="00543D82">
        <w:rPr>
          <w:rFonts w:ascii="GHEA Grapalat" w:hAnsi="GHEA Grapalat"/>
        </w:rPr>
        <w:t xml:space="preserve">планы внутреннего аудита, исходя из задач, поставленных руководителем, на основании оценок потребностей организации в аудите (оценки рисков, а также заключения внутреннего аудита; Выявленные проблемы, рекомендации, предпринятые по ним действия и отчеты об их выполнении) с четким указанием </w:t>
      </w:r>
      <w:r w:rsidR="00A61EA6" w:rsidRPr="00543D82">
        <w:rPr>
          <w:rFonts w:ascii="GHEA Grapalat" w:hAnsi="GHEA Grapalat"/>
        </w:rPr>
        <w:t>количества единиц</w:t>
      </w:r>
      <w:r w:rsidR="00A33ED9" w:rsidRPr="00543D82">
        <w:rPr>
          <w:rFonts w:ascii="GHEA Grapalat" w:hAnsi="GHEA Grapalat"/>
        </w:rPr>
        <w:t>, подлежащих внутреннему аудиту, областей, подлежащих аудиту, даты (</w:t>
      </w:r>
      <w:r w:rsidR="00A61EA6" w:rsidRPr="00543D82">
        <w:rPr>
          <w:rFonts w:ascii="GHEA Grapalat" w:hAnsi="GHEA Grapalat"/>
        </w:rPr>
        <w:t>периодичность</w:t>
      </w:r>
      <w:r w:rsidR="00A33ED9" w:rsidRPr="00543D82">
        <w:rPr>
          <w:rFonts w:ascii="GHEA Grapalat" w:hAnsi="GHEA Grapalat"/>
        </w:rPr>
        <w:t>) аудита на основе инструментов аудита, выбранных для эффективного достижения целей аудита из имеющихся ресурсов, которые</w:t>
      </w:r>
      <w:r w:rsidR="00A33ED9" w:rsidRPr="004971CC">
        <w:rPr>
          <w:rFonts w:ascii="GHEA Grapalat" w:hAnsi="GHEA Grapalat"/>
        </w:rPr>
        <w:t xml:space="preserve"> будет отправной точкой для подачи ценового предложения на процедуру закупок, которая будет организована с целью </w:t>
      </w:r>
      <w:r w:rsidR="00A33ED9" w:rsidRPr="004971CC">
        <w:rPr>
          <w:rFonts w:ascii="GHEA Grapalat" w:hAnsi="GHEA Grapalat"/>
        </w:rPr>
        <w:lastRenderedPageBreak/>
        <w:t>проведения внутреннего аудита на следующие годы, включенные в стратегический план.</w:t>
      </w:r>
    </w:p>
    <w:p w14:paraId="7227DB79" w14:textId="77777777" w:rsidR="00A33ED9" w:rsidRPr="004971CC" w:rsidRDefault="00A33ED9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в.</w:t>
      </w:r>
      <w:r w:rsidR="00C70CED" w:rsidRPr="004971CC">
        <w:rPr>
          <w:rFonts w:ascii="Calibri" w:hAnsi="Calibri" w:cs="Calibri"/>
        </w:rPr>
        <w:t>   </w:t>
      </w:r>
      <w:r w:rsidR="00C70CED" w:rsidRPr="004971CC">
        <w:rPr>
          <w:rFonts w:ascii="GHEA Grapalat" w:hAnsi="GHEA Grapalat" w:cs="GHEA Grapalat"/>
        </w:rPr>
        <w:t>п</w:t>
      </w:r>
      <w:r w:rsidRPr="004971CC">
        <w:rPr>
          <w:rFonts w:ascii="GHEA Grapalat" w:hAnsi="GHEA Grapalat"/>
        </w:rPr>
        <w:t>ровести эффективный внутренний аудит, оценив эффективность систем финансового менеджмента и контроля и соблюдение следующих условий:</w:t>
      </w:r>
    </w:p>
    <w:p w14:paraId="7E1B9D13" w14:textId="77777777" w:rsidR="00ED2FDD" w:rsidRPr="004971CC" w:rsidRDefault="00A33ED9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выявление рисков, оценка со стороны руководства организации, Управление, в частности, надежность оценки рисков, выполненной менеджером, мониторинг рисков, выполняемый менеджером представление результатов, а также решение проблем, связанных с системой контроля, отчеты, представленные менеджером. превышают допустимые пределы; реакция руководителей подразделений организации на эти отчеты;</w:t>
      </w:r>
    </w:p>
    <w:p w14:paraId="0465E64E" w14:textId="77777777" w:rsidR="00ED2FDD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с</w:t>
      </w:r>
      <w:r w:rsidR="00A33ED9" w:rsidRPr="004971CC">
        <w:rPr>
          <w:rFonts w:ascii="GHEA Grapalat" w:hAnsi="GHEA Grapalat"/>
        </w:rPr>
        <w:t>облюдение законодательства Республики Армения и других условий, связанных с деятельностью организации (договоры, ведомственные нормативные акты и др.);</w:t>
      </w:r>
    </w:p>
    <w:p w14:paraId="5440F050" w14:textId="77777777" w:rsidR="00ED2FDD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э</w:t>
      </w:r>
      <w:r w:rsidR="00A33ED9" w:rsidRPr="004971CC">
        <w:rPr>
          <w:rFonts w:ascii="GHEA Grapalat" w:hAnsi="GHEA Grapalat"/>
        </w:rPr>
        <w:t>кономичные, эффективные и полезные функции</w:t>
      </w:r>
      <w:r w:rsidR="00ED2FDD" w:rsidRPr="004971CC">
        <w:rPr>
          <w:rFonts w:ascii="GHEA Grapalat" w:hAnsi="GHEA Grapalat"/>
        </w:rPr>
        <w:t>;</w:t>
      </w:r>
    </w:p>
    <w:p w14:paraId="5A500CD2" w14:textId="77777777" w:rsidR="00ED2FDD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  <w:lang w:val="en-US"/>
        </w:rPr>
        <w:t>н</w:t>
      </w:r>
      <w:r w:rsidR="00A33ED9" w:rsidRPr="004971CC">
        <w:rPr>
          <w:rFonts w:ascii="GHEA Grapalat" w:hAnsi="GHEA Grapalat"/>
        </w:rPr>
        <w:t>адежность информации и целостность;</w:t>
      </w:r>
    </w:p>
    <w:p w14:paraId="4C08B35F" w14:textId="77777777" w:rsidR="00ED2FDD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н</w:t>
      </w:r>
      <w:r w:rsidR="00A33ED9" w:rsidRPr="004971CC">
        <w:rPr>
          <w:rFonts w:ascii="GHEA Grapalat" w:hAnsi="GHEA Grapalat"/>
        </w:rPr>
        <w:t>адежность защиты активов и ресурсов от потерь, злоупотреблений и потерь;</w:t>
      </w:r>
    </w:p>
    <w:p w14:paraId="04D6309C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  <w:lang w:val="en-US"/>
        </w:rPr>
        <w:t>в</w:t>
      </w:r>
      <w:r w:rsidR="00A33ED9" w:rsidRPr="004971CC">
        <w:rPr>
          <w:rFonts w:ascii="GHEA Grapalat" w:hAnsi="GHEA Grapalat"/>
        </w:rPr>
        <w:t>ыполнение задач достижение целей.</w:t>
      </w:r>
    </w:p>
    <w:p w14:paraId="28139622" w14:textId="77777777" w:rsidR="00A33ED9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  <w:lang w:val="en-US"/>
        </w:rPr>
        <w:t>г</w:t>
      </w:r>
      <w:r w:rsidRPr="004971CC">
        <w:rPr>
          <w:rFonts w:ascii="GHEA Grapalat" w:hAnsi="GHEA Grapalat"/>
        </w:rPr>
        <w:t>.</w:t>
      </w:r>
      <w:r w:rsidR="00A33ED9" w:rsidRPr="004971CC">
        <w:rPr>
          <w:rFonts w:ascii="GHEA Grapalat" w:hAnsi="GHEA Grapalat"/>
        </w:rPr>
        <w:t xml:space="preserve">  предоставлять:</w:t>
      </w:r>
    </w:p>
    <w:p w14:paraId="12735871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</w:t>
      </w:r>
      <w:r w:rsidR="00A33ED9" w:rsidRPr="004971CC">
        <w:rPr>
          <w:rFonts w:ascii="GHEA Grapalat" w:hAnsi="GHEA Grapalat"/>
        </w:rPr>
        <w:t>беспечение того, чтобы текущие процессы менеджмента рисков в организации соответствовали / находятся в соответствии с целью выявления, идентифицирующих значительные риски.</w:t>
      </w:r>
    </w:p>
    <w:p w14:paraId="6E14A277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>одтверждение, что встроенные системы внутреннего контроля работают / не работают эффективно.</w:t>
      </w:r>
    </w:p>
    <w:p w14:paraId="28A9B102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г</w:t>
      </w:r>
      <w:r w:rsidR="00A33ED9" w:rsidRPr="004971CC">
        <w:rPr>
          <w:rFonts w:ascii="GHEA Grapalat" w:hAnsi="GHEA Grapalat"/>
        </w:rPr>
        <w:t>арантия надежности / ненадежности процессов отчетности по управлению рисками.</w:t>
      </w:r>
    </w:p>
    <w:p w14:paraId="10F86449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>одтверждение о том, что Руководитель получает / не получает / частично получает информацию адекватного качества от других должностных лиц организации и достоверную информацию.</w:t>
      </w:r>
    </w:p>
    <w:p w14:paraId="4577F528" w14:textId="77777777" w:rsidR="000B7F0F" w:rsidRDefault="00C70CED" w:rsidP="000B7F0F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р</w:t>
      </w:r>
      <w:r w:rsidR="00A33ED9" w:rsidRPr="004971CC">
        <w:rPr>
          <w:rFonts w:ascii="GHEA Grapalat" w:hAnsi="GHEA Grapalat"/>
        </w:rPr>
        <w:t>екомендации по системам контроля, улучшение процедур управления рисками и устранение недостатков, выявленных в системах контроля.</w:t>
      </w:r>
    </w:p>
    <w:p w14:paraId="09B9A7F3" w14:textId="14A50F9A" w:rsidR="008C2E6C" w:rsidRPr="004E1217" w:rsidRDefault="008C2E6C" w:rsidP="008C2E6C">
      <w:pPr>
        <w:numPr>
          <w:ilvl w:val="0"/>
          <w:numId w:val="2"/>
        </w:numPr>
        <w:shd w:val="clear" w:color="auto" w:fill="FFFFFF"/>
        <w:spacing w:line="360" w:lineRule="atLeast"/>
        <w:ind w:left="1080"/>
        <w:jc w:val="both"/>
        <w:rPr>
          <w:rFonts w:ascii="GHEA Grapalat" w:hAnsi="GHEA Grapalat"/>
          <w:color w:val="222222"/>
        </w:rPr>
      </w:pPr>
      <w:r w:rsidRPr="004E1217">
        <w:rPr>
          <w:rFonts w:ascii="GHEA Grapalat" w:hAnsi="GHEA Grapalat"/>
          <w:color w:val="222222"/>
        </w:rPr>
        <w:t xml:space="preserve">заключение по контролю над подлежащими проверке объектами.   </w:t>
      </w:r>
    </w:p>
    <w:p w14:paraId="326CD831" w14:textId="77777777" w:rsidR="008C2E6C" w:rsidRPr="004E1217" w:rsidRDefault="008C2E6C" w:rsidP="008C2E6C">
      <w:pPr>
        <w:numPr>
          <w:ilvl w:val="0"/>
          <w:numId w:val="2"/>
        </w:numPr>
        <w:shd w:val="clear" w:color="auto" w:fill="FFFFFF"/>
        <w:spacing w:line="360" w:lineRule="atLeast"/>
        <w:ind w:left="1080"/>
        <w:jc w:val="both"/>
        <w:rPr>
          <w:rFonts w:ascii="GHEA Grapalat" w:hAnsi="GHEA Grapalat"/>
          <w:color w:val="222222"/>
        </w:rPr>
      </w:pPr>
      <w:r w:rsidRPr="004E1217">
        <w:rPr>
          <w:rFonts w:ascii="GHEA Grapalat" w:hAnsi="GHEA Grapalat"/>
          <w:color w:val="222222"/>
        </w:rPr>
        <w:t>заключение по контролю общей системы на уровне структурных и обособленных подразделений организации.</w:t>
      </w:r>
    </w:p>
    <w:p w14:paraId="7ACC2F2E" w14:textId="052918B2" w:rsidR="0094731F" w:rsidRPr="008C2E6C" w:rsidRDefault="008C2E6C" w:rsidP="008C2E6C">
      <w:pPr>
        <w:numPr>
          <w:ilvl w:val="0"/>
          <w:numId w:val="2"/>
        </w:numPr>
        <w:shd w:val="clear" w:color="auto" w:fill="FFFFFF"/>
        <w:spacing w:line="360" w:lineRule="atLeast"/>
        <w:ind w:left="1080"/>
        <w:jc w:val="both"/>
        <w:rPr>
          <w:rFonts w:ascii="GHEA Grapalat" w:hAnsi="GHEA Grapalat"/>
          <w:color w:val="222222"/>
        </w:rPr>
      </w:pPr>
      <w:r w:rsidRPr="004E1217">
        <w:rPr>
          <w:rFonts w:ascii="GHEA Grapalat" w:hAnsi="GHEA Grapalat"/>
          <w:color w:val="222222"/>
        </w:rPr>
        <w:t>заключение по системам контроля подрядчиков или поставщиков услуг, если этот контроль важен для достижения целей организации</w:t>
      </w:r>
      <w:r w:rsidRPr="004971CC">
        <w:rPr>
          <w:rFonts w:ascii="GHEA Grapalat" w:hAnsi="GHEA Grapalat"/>
        </w:rPr>
        <w:t>;</w:t>
      </w:r>
    </w:p>
    <w:p w14:paraId="344E1D54" w14:textId="4BF9F63F" w:rsidR="00A33ED9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д. </w:t>
      </w:r>
      <w:r w:rsidR="00A33ED9" w:rsidRPr="004971CC">
        <w:rPr>
          <w:rFonts w:ascii="GHEA Grapalat" w:hAnsi="GHEA Grapalat"/>
        </w:rPr>
        <w:t xml:space="preserve">составляет и представляет руководителю и </w:t>
      </w:r>
      <w:r w:rsidR="00A61EA6">
        <w:rPr>
          <w:rFonts w:ascii="GHEA Grapalat" w:hAnsi="GHEA Grapalat"/>
        </w:rPr>
        <w:t>комитету по внутреннему аудиту</w:t>
      </w:r>
      <w:r w:rsidR="00A33ED9" w:rsidRPr="004971CC">
        <w:rPr>
          <w:rFonts w:ascii="GHEA Grapalat" w:hAnsi="GHEA Grapalat"/>
        </w:rPr>
        <w:t xml:space="preserve"> отчеты, предусмотренные законодательством о внутреннем аудите;</w:t>
      </w:r>
    </w:p>
    <w:p w14:paraId="33C8020C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lastRenderedPageBreak/>
        <w:t>п</w:t>
      </w:r>
      <w:r w:rsidR="00A33ED9" w:rsidRPr="004971CC">
        <w:rPr>
          <w:rFonts w:ascii="GHEA Grapalat" w:hAnsi="GHEA Grapalat"/>
        </w:rPr>
        <w:t>ериодические отчеты о результатах выполненных аудиторских задач, которые будут включать в себя, какая работа была проделана, какова причина выполненной работы, все раскрытия информации, обнаруженные в ходе внутреннего аудита, выводы и конструктивные предложения по улучшению организации в помощь Руководителю.</w:t>
      </w:r>
    </w:p>
    <w:p w14:paraId="1B035ABB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г</w:t>
      </w:r>
      <w:r w:rsidR="00A33ED9" w:rsidRPr="004971CC">
        <w:rPr>
          <w:rFonts w:ascii="GHEA Grapalat" w:hAnsi="GHEA Grapalat"/>
        </w:rPr>
        <w:t>одовой отчет о результатах деятельности внутреннего аудита.</w:t>
      </w:r>
    </w:p>
    <w:p w14:paraId="6ABC7FA3" w14:textId="77777777" w:rsidR="00A33ED9" w:rsidRPr="004971CC" w:rsidRDefault="00C70CED" w:rsidP="00F51B40">
      <w:pPr>
        <w:numPr>
          <w:ilvl w:val="0"/>
          <w:numId w:val="2"/>
        </w:numPr>
        <w:shd w:val="clear" w:color="auto" w:fill="FFFFFF"/>
        <w:spacing w:line="276" w:lineRule="auto"/>
        <w:ind w:left="108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</w:t>
      </w:r>
      <w:r w:rsidR="00A33ED9" w:rsidRPr="004971CC">
        <w:rPr>
          <w:rFonts w:ascii="GHEA Grapalat" w:hAnsi="GHEA Grapalat"/>
        </w:rPr>
        <w:t>тчет о выполнении программы повышения внутреннего обеспечения качества не реже одного раза в год, включая результаты внутренней оценки, необходимые планы действий результаты их выполнения;</w:t>
      </w:r>
    </w:p>
    <w:p w14:paraId="5C7989E6" w14:textId="2B4EC2BD" w:rsidR="00277C98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е.</w:t>
      </w:r>
      <w:r w:rsidR="00A33ED9" w:rsidRPr="004971CC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 xml:space="preserve">выполнять контрольные действия, чтобы определить уместность, эффективность и   своевременность исправления проверяемой организацией выявленных недостатков, чтобы определить, предпринял ли руководитель проверяемой организации корректирующие действия или выполнил ли рекомендации, были ли достигнуты желаемые результаты, принял ли Руководитель </w:t>
      </w:r>
      <w:r w:rsidR="00A61EA6">
        <w:rPr>
          <w:rFonts w:ascii="GHEA Grapalat" w:hAnsi="GHEA Grapalat"/>
        </w:rPr>
        <w:t xml:space="preserve">и </w:t>
      </w:r>
      <w:r w:rsidR="00A33ED9" w:rsidRPr="004971CC">
        <w:rPr>
          <w:rFonts w:ascii="GHEA Grapalat" w:hAnsi="GHEA Grapalat"/>
        </w:rPr>
        <w:t>Ко</w:t>
      </w:r>
      <w:r w:rsidR="00A61EA6">
        <w:rPr>
          <w:rFonts w:ascii="GHEA Grapalat" w:hAnsi="GHEA Grapalat"/>
        </w:rPr>
        <w:t xml:space="preserve">митету по внутреннему </w:t>
      </w:r>
      <w:r w:rsidR="00A33ED9" w:rsidRPr="004971CC">
        <w:rPr>
          <w:rFonts w:ascii="GHEA Grapalat" w:hAnsi="GHEA Grapalat"/>
        </w:rPr>
        <w:t>аудиту риски неиспользования действий в результате выполнения задачи. Действия аудита должны быть должным образом задокументированы.</w:t>
      </w:r>
    </w:p>
    <w:p w14:paraId="3DAC15CB" w14:textId="77777777" w:rsidR="00A33ED9" w:rsidRPr="004971CC" w:rsidRDefault="00A33ED9" w:rsidP="00F51B40">
      <w:pPr>
        <w:shd w:val="clear" w:color="auto" w:fill="FFFFFF"/>
        <w:spacing w:line="276" w:lineRule="auto"/>
        <w:ind w:left="72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Исполнитель должен обратить особое внимание на рекомендации, по которым руководство приняло на себя остаточный риск, должным образом задокументировать эти случаи.</w:t>
      </w:r>
    </w:p>
    <w:p w14:paraId="0DCCF367" w14:textId="77777777" w:rsidR="00A33ED9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ж.</w:t>
      </w:r>
      <w:r w:rsidR="00A33ED9" w:rsidRPr="004971CC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>организовать надлежащее хранение рабочих документов;</w:t>
      </w:r>
    </w:p>
    <w:p w14:paraId="0AA2640E" w14:textId="0FB6DCAC" w:rsidR="00A33ED9" w:rsidRPr="004971CC" w:rsidRDefault="00277C98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з.</w:t>
      </w:r>
      <w:r w:rsidR="00A33ED9" w:rsidRPr="004971CC">
        <w:rPr>
          <w:rFonts w:ascii="GHEA Grapalat" w:hAnsi="GHEA Grapalat"/>
        </w:rPr>
        <w:t xml:space="preserve">  разработать план обеспечения качества и улучшения внутреннего аудита, обеспечить его выполнение, что даст руководителю</w:t>
      </w:r>
      <w:r w:rsidR="00A61EA6" w:rsidRPr="00A61EA6">
        <w:rPr>
          <w:rFonts w:ascii="GHEA Grapalat" w:hAnsi="GHEA Grapalat"/>
        </w:rPr>
        <w:t xml:space="preserve"> </w:t>
      </w:r>
      <w:r w:rsidR="00A61EA6" w:rsidRPr="004971CC">
        <w:rPr>
          <w:rFonts w:ascii="GHEA Grapalat" w:hAnsi="GHEA Grapalat"/>
        </w:rPr>
        <w:t>Ко</w:t>
      </w:r>
      <w:r w:rsidR="00A61EA6">
        <w:rPr>
          <w:rFonts w:ascii="GHEA Grapalat" w:hAnsi="GHEA Grapalat"/>
        </w:rPr>
        <w:t xml:space="preserve">митету по внутреннему </w:t>
      </w:r>
      <w:r w:rsidR="00A61EA6" w:rsidRPr="004971CC">
        <w:rPr>
          <w:rFonts w:ascii="GHEA Grapalat" w:hAnsi="GHEA Grapalat"/>
        </w:rPr>
        <w:t xml:space="preserve">аудиту </w:t>
      </w:r>
      <w:r w:rsidR="00A33ED9" w:rsidRPr="004971CC">
        <w:rPr>
          <w:rFonts w:ascii="GHEA Grapalat" w:hAnsi="GHEA Grapalat"/>
        </w:rPr>
        <w:t>и другим заинтересованным сторонам разумную уверенность в том, что внутренний аудит является эффективным и действенным в соответствии с его положениями, которые, в свою очередь, соответствуют требованиям внутреннего аудита. Закон, стандарты, кодекс поведения, а также внутренний аудит рассматриваются как деятельность, улучшающая деятельность организации.</w:t>
      </w:r>
    </w:p>
    <w:p w14:paraId="12E511F4" w14:textId="77777777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3) </w:t>
      </w:r>
      <w:r w:rsidR="00C70CED" w:rsidRPr="004971CC">
        <w:rPr>
          <w:rFonts w:ascii="GHEA Grapalat" w:hAnsi="GHEA Grapalat"/>
        </w:rPr>
        <w:t>с</w:t>
      </w:r>
      <w:r w:rsidRPr="004971CC">
        <w:rPr>
          <w:rFonts w:ascii="GHEA Grapalat" w:hAnsi="GHEA Grapalat"/>
        </w:rPr>
        <w:t>отрудничество внутреннего аудита с другими поставщиками внутренних и внешних гарантий.</w:t>
      </w:r>
    </w:p>
    <w:p w14:paraId="78EE7F33" w14:textId="3EA4334C" w:rsidR="00A33ED9" w:rsidRPr="004971CC" w:rsidRDefault="00A33ED9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а) </w:t>
      </w:r>
      <w:r w:rsidR="00727F4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>сполнитель должен сотрудничать с поставщиками внутренних гарантий для получения необходимой информации для предотвращения дублирования действий;</w:t>
      </w:r>
    </w:p>
    <w:p w14:paraId="7092C541" w14:textId="0B0A3A89" w:rsidR="00A33ED9" w:rsidRPr="004971CC" w:rsidRDefault="00C8796A" w:rsidP="00F51B40">
      <w:pPr>
        <w:shd w:val="clear" w:color="auto" w:fill="FFFFFF"/>
        <w:spacing w:line="276" w:lineRule="auto"/>
        <w:ind w:left="72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б) п</w:t>
      </w:r>
      <w:r w:rsidR="00A33ED9" w:rsidRPr="004971CC">
        <w:rPr>
          <w:rFonts w:ascii="GHEA Grapalat" w:hAnsi="GHEA Grapalat"/>
        </w:rPr>
        <w:t xml:space="preserve">о поручению руководителя, Исполнитель </w:t>
      </w:r>
      <w:r w:rsidRPr="004971CC">
        <w:rPr>
          <w:rFonts w:ascii="GHEA Grapalat" w:hAnsi="GHEA Grapalat"/>
        </w:rPr>
        <w:t>должен сотрудничать</w:t>
      </w:r>
      <w:r w:rsidR="00A33ED9" w:rsidRPr="004971CC">
        <w:rPr>
          <w:rFonts w:ascii="GHEA Grapalat" w:hAnsi="GHEA Grapalat"/>
        </w:rPr>
        <w:t xml:space="preserve"> с органами государственного управления</w:t>
      </w:r>
      <w:r w:rsidR="007262FC" w:rsidRPr="004971CC">
        <w:rPr>
          <w:rFonts w:ascii="GHEA Grapalat" w:hAnsi="GHEA Grapalat"/>
        </w:rPr>
        <w:t xml:space="preserve"> и Аудиторской палатой РА</w:t>
      </w:r>
      <w:r w:rsidR="00A33ED9" w:rsidRPr="004971CC">
        <w:rPr>
          <w:rFonts w:ascii="GHEA Grapalat" w:hAnsi="GHEA Grapalat"/>
        </w:rPr>
        <w:t>, осуществляющими контроль (надзор) в организациях государственного сектора</w:t>
      </w:r>
      <w:r w:rsidR="004D02D7">
        <w:rPr>
          <w:rFonts w:ascii="GHEA Grapalat" w:hAnsi="GHEA Grapalat"/>
          <w:lang w:val="hy-AM"/>
        </w:rPr>
        <w:t xml:space="preserve"> Республики Армения</w:t>
      </w:r>
      <w:r w:rsidR="00A33ED9" w:rsidRPr="004971CC">
        <w:rPr>
          <w:rFonts w:ascii="GHEA Grapalat" w:hAnsi="GHEA Grapalat"/>
        </w:rPr>
        <w:t xml:space="preserve"> в соответствии с законом, с целью оказания им помощи</w:t>
      </w:r>
      <w:r w:rsidRPr="004971CC">
        <w:rPr>
          <w:rFonts w:ascii="GHEA Grapalat" w:hAnsi="GHEA Grapalat"/>
        </w:rPr>
        <w:t xml:space="preserve"> и в</w:t>
      </w:r>
      <w:r w:rsidR="00070F3A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>отношении периода подвергшегося внутреннему аудиту</w:t>
      </w:r>
      <w:r w:rsidR="00A33ED9" w:rsidRPr="004971CC">
        <w:rPr>
          <w:rFonts w:ascii="GHEA Grapalat" w:hAnsi="GHEA Grapalat"/>
        </w:rPr>
        <w:t>, предоставления им соответствующей информации.</w:t>
      </w:r>
    </w:p>
    <w:p w14:paraId="49A64706" w14:textId="77777777" w:rsidR="00A33ED9" w:rsidRPr="004971CC" w:rsidRDefault="002E0BCA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lastRenderedPageBreak/>
        <w:t xml:space="preserve">4) </w:t>
      </w:r>
      <w:r w:rsidR="00C70CED" w:rsidRPr="004971CC">
        <w:rPr>
          <w:rFonts w:ascii="GHEA Grapalat" w:hAnsi="GHEA Grapalat"/>
        </w:rPr>
        <w:t>п</w:t>
      </w:r>
      <w:r w:rsidR="00A33ED9" w:rsidRPr="004971CC">
        <w:rPr>
          <w:rFonts w:ascii="GHEA Grapalat" w:hAnsi="GHEA Grapalat"/>
        </w:rPr>
        <w:t xml:space="preserve">одрядчик должен провести внутренний аудит посредством предоставления гарантий или консультационных услуг.      </w:t>
      </w:r>
    </w:p>
    <w:p w14:paraId="0AFF8720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Задание по аудиту, назначенное для сертификационных услуг, выполняется на систематической основе посредством аудитов соответствия или аудитов эффективности, или комбинации типов аудитов соответствия.</w:t>
      </w:r>
    </w:p>
    <w:p w14:paraId="07EF9738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Аудит соответствия или юридический аудит предназначен для определения соблюдения законов, иных правовых актов, а также других условий, связанных с деятельностью организации (контракты, ведомственные положения и т. д.). В этом случае акцент делается не только на оценке эффективности различных процессов внутреннего контроля, но и на предоставлении руководству уверенности в соблюдении законов, других правовых актов и других условий деятельности организации.</w:t>
      </w:r>
    </w:p>
    <w:p w14:paraId="0D88E27D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Аудиты эффективности предназначены для оценки процессов с точки зрения рентабельности, действенности и эффективности. Аудит эффективности исследует предоставление услуг с точки зрения этих трех характеристик. Это также может включать сравнение услуг с услугами, предоставляемыми аналогичными организациями, с точки зрения качества и стоимости.</w:t>
      </w:r>
    </w:p>
    <w:p w14:paraId="57659027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Другие типы аудита соответствия включают оценку системы, финансовый аудит, аудит информационных технологий и другие аудиты.</w:t>
      </w:r>
    </w:p>
    <w:p w14:paraId="6E581197" w14:textId="77777777" w:rsidR="00A33ED9" w:rsidRPr="004971CC" w:rsidRDefault="00A33ED9" w:rsidP="00F51B40">
      <w:pPr>
        <w:shd w:val="clear" w:color="auto" w:fill="FFFFFF"/>
        <w:spacing w:after="160" w:line="276" w:lineRule="auto"/>
        <w:rPr>
          <w:rFonts w:ascii="GHEA Grapalat" w:hAnsi="GHEA Grapalat"/>
        </w:rPr>
      </w:pPr>
    </w:p>
    <w:p w14:paraId="43A7BD80" w14:textId="64760B67" w:rsidR="00A33ED9" w:rsidRPr="004971CC" w:rsidRDefault="00A33ED9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4.  ИНФОРМАЦИЯ, ПРЕДОСТАВЛЯЕМАЯ УПОЛНОМОЧЕНН</w:t>
      </w:r>
      <w:r w:rsidR="00CC4ED5">
        <w:rPr>
          <w:rFonts w:ascii="GHEA Grapalat" w:hAnsi="GHEA Grapalat"/>
          <w:b/>
        </w:rPr>
        <w:t xml:space="preserve">ОМУ </w:t>
      </w:r>
      <w:r w:rsidRPr="004971CC">
        <w:rPr>
          <w:rFonts w:ascii="GHEA Grapalat" w:hAnsi="GHEA Grapalat"/>
          <w:b/>
        </w:rPr>
        <w:t>ОРГАН</w:t>
      </w:r>
      <w:r w:rsidR="00CC4ED5">
        <w:rPr>
          <w:rFonts w:ascii="GHEA Grapalat" w:hAnsi="GHEA Grapalat"/>
          <w:b/>
        </w:rPr>
        <w:t>У</w:t>
      </w:r>
      <w:r w:rsidRPr="004971CC">
        <w:rPr>
          <w:rFonts w:ascii="GHEA Grapalat" w:hAnsi="GHEA Grapalat"/>
          <w:b/>
        </w:rPr>
        <w:t>.</w:t>
      </w:r>
    </w:p>
    <w:p w14:paraId="151DA3DB" w14:textId="77777777" w:rsidR="00A33ED9" w:rsidRPr="004971CC" w:rsidRDefault="00A33ED9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Исполнитель предоставляет Министерству финансов Республики Армения, как уполномоченному органу, определенному Законом РА «О внутреннем аудите» (далее - Уполномоченный орган), следующую информацию о внутреннем аудите, предусмотренную законодательством РА:</w:t>
      </w:r>
    </w:p>
    <w:p w14:paraId="2D23BF8F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а) в случае внесения изменений в информацию или документы, представленные для включения в список, публикуемый уполномоченным органом, определенным пунктом 5 части 4 статьи 13 Закона РА «О внутреннем аудите», в том числе в случае изменения документов об Исполнителе или его внутренних аудиторах. Информация об изменениях в течение 15 рабочих дней после их вступления в силу</w:t>
      </w:r>
      <w:r w:rsidR="003B0E1D" w:rsidRPr="004971CC">
        <w:rPr>
          <w:rFonts w:ascii="GHEA Grapalat" w:hAnsi="GHEA Grapalat"/>
        </w:rPr>
        <w:t>;</w:t>
      </w:r>
    </w:p>
    <w:p w14:paraId="4F7890DD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б) Рекомендации о необходимости обучения внутренних аудиторов и направление программы обучения;</w:t>
      </w:r>
    </w:p>
    <w:p w14:paraId="5F5A45CD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в) стратегический план, включая внесенные в него изменения, в течение двух рабочих дней со дня его утверждения в порядке, установленном законодательством о внутреннем аудите, для сведения</w:t>
      </w:r>
      <w:r w:rsidR="003B0E1D" w:rsidRPr="004971CC">
        <w:rPr>
          <w:rFonts w:ascii="GHEA Grapalat" w:hAnsi="GHEA Grapalat"/>
        </w:rPr>
        <w:t>;</w:t>
      </w:r>
    </w:p>
    <w:p w14:paraId="2534A94F" w14:textId="2D985932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г) </w:t>
      </w:r>
      <w:r w:rsidR="003B0E1D" w:rsidRPr="004971CC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>годовая программа следующего года до 1</w:t>
      </w:r>
      <w:r w:rsidR="00E032D4">
        <w:rPr>
          <w:rFonts w:ascii="GHEA Grapalat" w:hAnsi="GHEA Grapalat"/>
        </w:rPr>
        <w:t>-го</w:t>
      </w:r>
      <w:r w:rsidRPr="004971CC">
        <w:rPr>
          <w:rFonts w:ascii="GHEA Grapalat" w:hAnsi="GHEA Grapalat"/>
        </w:rPr>
        <w:t xml:space="preserve"> декабря </w:t>
      </w:r>
      <w:r w:rsidR="00E032D4">
        <w:rPr>
          <w:rFonts w:ascii="GHEA Grapalat" w:hAnsi="GHEA Grapalat"/>
        </w:rPr>
        <w:t>текущег</w:t>
      </w:r>
      <w:r w:rsidRPr="004971CC">
        <w:rPr>
          <w:rFonts w:ascii="GHEA Grapalat" w:hAnsi="GHEA Grapalat"/>
        </w:rPr>
        <w:t>о года;</w:t>
      </w:r>
    </w:p>
    <w:p w14:paraId="704FFB63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lastRenderedPageBreak/>
        <w:t>д) отчет 2-й формы, представленный в приложении 9 приказа Министра финансов РА от 17 февраля 2012 г. N 143-N, в течение 5 рабочих дней после утверждения положения о внутреннем аудите или вступления в силу поправок;</w:t>
      </w:r>
    </w:p>
    <w:p w14:paraId="476BEDF0" w14:textId="33F6C04E" w:rsidR="004D2299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е) </w:t>
      </w:r>
      <w:r w:rsidR="004D2299" w:rsidRPr="004971CC">
        <w:rPr>
          <w:rFonts w:ascii="GHEA Grapalat" w:hAnsi="GHEA Grapalat"/>
        </w:rPr>
        <w:t xml:space="preserve"> годовой сводный отчет внутреннего аудита до 1</w:t>
      </w:r>
      <w:r w:rsidR="00E032D4">
        <w:rPr>
          <w:rFonts w:ascii="GHEA Grapalat" w:hAnsi="GHEA Grapalat"/>
        </w:rPr>
        <w:t>-го</w:t>
      </w:r>
      <w:r w:rsidR="004D2299" w:rsidRPr="004971CC">
        <w:rPr>
          <w:rFonts w:ascii="GHEA Grapalat" w:hAnsi="GHEA Grapalat"/>
        </w:rPr>
        <w:t xml:space="preserve"> марта следующего года.</w:t>
      </w:r>
    </w:p>
    <w:p w14:paraId="1293FC76" w14:textId="77777777" w:rsidR="003B0E1D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ж) утвержденные организацией контрольные листы внутренней оценки и анкеты и изменения, внесенные в них в течение 5 рабочих дней после утверждения;</w:t>
      </w:r>
    </w:p>
    <w:p w14:paraId="52490066" w14:textId="77777777" w:rsidR="00A33ED9" w:rsidRPr="004971CC" w:rsidRDefault="00A33ED9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з) результаты внутренней оценки, необходимые планы действий, результаты их выполнения, не реже одного раза в год, желательно вместе с годовым сводным отчетом.</w:t>
      </w:r>
    </w:p>
    <w:p w14:paraId="55A13879" w14:textId="77777777" w:rsidR="00E74A33" w:rsidRPr="004971CC" w:rsidRDefault="00E74A33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</w:p>
    <w:p w14:paraId="2500579F" w14:textId="77777777" w:rsidR="00315CE2" w:rsidRPr="004971CC" w:rsidRDefault="00315CE2" w:rsidP="00F51B40">
      <w:pPr>
        <w:shd w:val="clear" w:color="auto" w:fill="FFFFFF"/>
        <w:spacing w:line="276" w:lineRule="auto"/>
        <w:ind w:left="907" w:hanging="360"/>
        <w:jc w:val="both"/>
        <w:rPr>
          <w:rFonts w:ascii="GHEA Grapalat" w:hAnsi="GHEA Grapalat"/>
        </w:rPr>
      </w:pPr>
    </w:p>
    <w:p w14:paraId="192E2430" w14:textId="77777777" w:rsidR="00A33ED9" w:rsidRPr="004971CC" w:rsidRDefault="00A33ED9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5. ОБЩИЕ ТРЕБОВАНИЯ К ИСПОЛНИТЕЛЮ ВНУТРЕННЕГО АУДИТА</w:t>
      </w:r>
    </w:p>
    <w:p w14:paraId="1A2F0C79" w14:textId="789D7A3F" w:rsidR="00A33ED9" w:rsidRPr="004971CC" w:rsidRDefault="00A33ED9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а) </w:t>
      </w:r>
      <w:r w:rsidR="000A4BFA" w:rsidRPr="004971CC">
        <w:rPr>
          <w:rFonts w:ascii="GHEA Grapalat" w:hAnsi="GHEA Grapalat"/>
        </w:rPr>
        <w:t xml:space="preserve"> </w:t>
      </w:r>
      <w:r w:rsidR="00727F45" w:rsidRPr="004971CC">
        <w:rPr>
          <w:rFonts w:ascii="GHEA Grapalat" w:hAnsi="GHEA Grapalat"/>
        </w:rPr>
        <w:t>И</w:t>
      </w:r>
      <w:r w:rsidRPr="004971CC">
        <w:rPr>
          <w:rFonts w:ascii="GHEA Grapalat" w:hAnsi="GHEA Grapalat"/>
        </w:rPr>
        <w:t xml:space="preserve">сполнитель должен быть включен в список организаций, имеющих право проводить внутренний аудит в </w:t>
      </w:r>
      <w:r w:rsidR="0046609C">
        <w:rPr>
          <w:rFonts w:ascii="GHEA Grapalat" w:hAnsi="GHEA Grapalat"/>
        </w:rPr>
        <w:t>общественном</w:t>
      </w:r>
      <w:r w:rsidRPr="004971CC">
        <w:rPr>
          <w:rFonts w:ascii="GHEA Grapalat" w:hAnsi="GHEA Grapalat"/>
        </w:rPr>
        <w:t xml:space="preserve"> секторе, который ведет Уполномоченный орган;</w:t>
      </w:r>
    </w:p>
    <w:p w14:paraId="57048920" w14:textId="444F541E" w:rsidR="00C2601A" w:rsidRPr="002C442E" w:rsidRDefault="00A33ED9" w:rsidP="002C442E">
      <w:pPr>
        <w:spacing w:line="276" w:lineRule="auto"/>
        <w:ind w:left="360" w:hanging="360"/>
        <w:jc w:val="both"/>
        <w:rPr>
          <w:rFonts w:ascii="GHEA Grapalat" w:hAnsi="GHEA Grapalat"/>
          <w:strike/>
          <w:color w:val="FF0000"/>
        </w:rPr>
      </w:pPr>
      <w:r w:rsidRPr="004971CC">
        <w:rPr>
          <w:rFonts w:ascii="GHEA Grapalat" w:hAnsi="GHEA Grapalat"/>
        </w:rPr>
        <w:t xml:space="preserve">б) </w:t>
      </w:r>
      <w:r w:rsidR="002E48E6" w:rsidRPr="004971CC">
        <w:rPr>
          <w:rFonts w:ascii="GHEA Grapalat" w:hAnsi="GHEA Grapalat"/>
        </w:rPr>
        <w:t>а</w:t>
      </w:r>
      <w:r w:rsidRPr="004971CC">
        <w:rPr>
          <w:rFonts w:ascii="GHEA Grapalat" w:hAnsi="GHEA Grapalat"/>
        </w:rPr>
        <w:t xml:space="preserve">удиторы, участвующие в оказании услуг, предусмотренных в данной технической спецификации, должны иметь квалификацию внутреннего аудитора </w:t>
      </w:r>
      <w:r w:rsidR="0046609C">
        <w:rPr>
          <w:rFonts w:ascii="GHEA Grapalat" w:hAnsi="GHEA Grapalat"/>
        </w:rPr>
        <w:t>общественного</w:t>
      </w:r>
      <w:r w:rsidRPr="004971CC">
        <w:rPr>
          <w:rFonts w:ascii="GHEA Grapalat" w:hAnsi="GHEA Grapalat"/>
        </w:rPr>
        <w:t xml:space="preserve"> сектора Республики Армения, иметь</w:t>
      </w:r>
      <w:r w:rsidR="009D166E">
        <w:rPr>
          <w:rFonts w:ascii="GHEA Grapalat" w:hAnsi="GHEA Grapalat"/>
          <w:lang w:val="hy-AM"/>
        </w:rPr>
        <w:t xml:space="preserve"> </w:t>
      </w:r>
      <w:r w:rsidR="009D166E">
        <w:rPr>
          <w:rFonts w:ascii="GHEA Grapalat" w:hAnsi="GHEA Grapalat"/>
        </w:rPr>
        <w:t>профессиональный</w:t>
      </w:r>
      <w:r w:rsidRPr="004971CC">
        <w:rPr>
          <w:rFonts w:ascii="GHEA Grapalat" w:hAnsi="GHEA Grapalat"/>
        </w:rPr>
        <w:t xml:space="preserve"> опыт работы в области аудита (внутреннего (или) внешнего) не менее 3 лет, не работать совместно </w:t>
      </w:r>
      <w:r w:rsidR="009F6249">
        <w:rPr>
          <w:rFonts w:ascii="GHEA Grapalat" w:hAnsi="GHEA Grapalat"/>
        </w:rPr>
        <w:t xml:space="preserve">в других организациях, предоставляющие </w:t>
      </w:r>
      <w:r w:rsidRPr="004971CC">
        <w:rPr>
          <w:rFonts w:ascii="GHEA Grapalat" w:hAnsi="GHEA Grapalat"/>
        </w:rPr>
        <w:t>услуги внутреннего/или внешнего аудита</w:t>
      </w:r>
      <w:r w:rsidR="009F6249">
        <w:rPr>
          <w:rFonts w:ascii="GHEA Grapalat" w:hAnsi="GHEA Grapalat"/>
        </w:rPr>
        <w:t xml:space="preserve">, или </w:t>
      </w:r>
      <w:r w:rsidRPr="004971CC">
        <w:rPr>
          <w:rFonts w:ascii="GHEA Grapalat" w:hAnsi="GHEA Grapalat"/>
        </w:rPr>
        <w:t xml:space="preserve">работать </w:t>
      </w:r>
      <w:r w:rsidR="009F6249">
        <w:rPr>
          <w:rFonts w:ascii="GHEA Grapalat" w:hAnsi="GHEA Grapalat"/>
        </w:rPr>
        <w:t>в других организациях</w:t>
      </w:r>
      <w:r w:rsidR="009F6249" w:rsidRPr="004971CC">
        <w:rPr>
          <w:rFonts w:ascii="GHEA Grapalat" w:hAnsi="GHEA Grapalat"/>
        </w:rPr>
        <w:t xml:space="preserve"> </w:t>
      </w:r>
      <w:r w:rsidRPr="004971CC">
        <w:rPr>
          <w:rFonts w:ascii="GHEA Grapalat" w:hAnsi="GHEA Grapalat"/>
        </w:rPr>
        <w:t>внутренним аудитором</w:t>
      </w:r>
      <w:r w:rsidR="002C442E" w:rsidRPr="002C442E">
        <w:rPr>
          <w:rFonts w:ascii="GHEA Grapalat" w:hAnsi="GHEA Grapalat"/>
        </w:rPr>
        <w:t>.</w:t>
      </w:r>
    </w:p>
    <w:p w14:paraId="48DAB410" w14:textId="0774BCCD" w:rsidR="00A33ED9" w:rsidRPr="004971CC" w:rsidRDefault="002E48E6" w:rsidP="00F51B40">
      <w:pPr>
        <w:shd w:val="clear" w:color="auto" w:fill="FFFFFF"/>
        <w:spacing w:line="276" w:lineRule="auto"/>
        <w:ind w:left="360" w:hanging="36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в) п</w:t>
      </w:r>
      <w:r w:rsidR="00A33ED9" w:rsidRPr="004971CC">
        <w:rPr>
          <w:rFonts w:ascii="GHEA Grapalat" w:hAnsi="GHEA Grapalat"/>
        </w:rPr>
        <w:t xml:space="preserve">осле составления годового плана внутреннего аудита и </w:t>
      </w:r>
      <w:r w:rsidR="00C2601A" w:rsidRPr="004971CC">
        <w:rPr>
          <w:rFonts w:ascii="GHEA Grapalat" w:hAnsi="GHEA Grapalat"/>
        </w:rPr>
        <w:t xml:space="preserve">после </w:t>
      </w:r>
      <w:r w:rsidR="00A33ED9" w:rsidRPr="004971CC">
        <w:rPr>
          <w:rFonts w:ascii="GHEA Grapalat" w:hAnsi="GHEA Grapalat"/>
        </w:rPr>
        <w:t xml:space="preserve">расчета </w:t>
      </w:r>
      <w:r w:rsidR="00300AA9">
        <w:rPr>
          <w:rFonts w:ascii="GHEA Grapalat" w:hAnsi="GHEA Grapalat"/>
        </w:rPr>
        <w:t xml:space="preserve">количества </w:t>
      </w:r>
      <w:r w:rsidR="00A33ED9" w:rsidRPr="004971CC">
        <w:rPr>
          <w:rFonts w:ascii="GHEA Grapalat" w:hAnsi="GHEA Grapalat"/>
        </w:rPr>
        <w:t>человеческих ресурсов, Исполнитель</w:t>
      </w:r>
      <w:r w:rsidR="00300AA9">
        <w:rPr>
          <w:rFonts w:ascii="GHEA Grapalat" w:hAnsi="GHEA Grapalat"/>
        </w:rPr>
        <w:t>,</w:t>
      </w:r>
      <w:r w:rsidR="00A33ED9" w:rsidRPr="004971CC">
        <w:rPr>
          <w:rFonts w:ascii="GHEA Grapalat" w:hAnsi="GHEA Grapalat"/>
        </w:rPr>
        <w:t xml:space="preserve"> </w:t>
      </w:r>
      <w:r w:rsidR="00300AA9" w:rsidRPr="004971CC">
        <w:rPr>
          <w:rFonts w:ascii="GHEA Grapalat" w:hAnsi="GHEA Grapalat"/>
        </w:rPr>
        <w:t xml:space="preserve">при необходимости, </w:t>
      </w:r>
      <w:r w:rsidR="00A33ED9" w:rsidRPr="004971CC">
        <w:rPr>
          <w:rFonts w:ascii="GHEA Grapalat" w:hAnsi="GHEA Grapalat"/>
        </w:rPr>
        <w:t xml:space="preserve">может </w:t>
      </w:r>
      <w:r w:rsidR="00903F59" w:rsidRPr="004971CC">
        <w:rPr>
          <w:rFonts w:ascii="GHEA Grapalat" w:hAnsi="GHEA Grapalat"/>
        </w:rPr>
        <w:t>с согласия Заказчика</w:t>
      </w:r>
      <w:r w:rsidR="00367E3D">
        <w:rPr>
          <w:rFonts w:ascii="GHEA Grapalat" w:hAnsi="GHEA Grapalat"/>
          <w:lang w:val="hy-AM"/>
        </w:rPr>
        <w:t>,</w:t>
      </w:r>
      <w:r w:rsidR="00903F59" w:rsidRPr="004971CC">
        <w:rPr>
          <w:rFonts w:ascii="GHEA Grapalat" w:hAnsi="GHEA Grapalat"/>
        </w:rPr>
        <w:t xml:space="preserve"> </w:t>
      </w:r>
      <w:r w:rsidR="00A33ED9" w:rsidRPr="004971CC">
        <w:rPr>
          <w:rFonts w:ascii="GHEA Grapalat" w:hAnsi="GHEA Grapalat"/>
        </w:rPr>
        <w:t xml:space="preserve">привлечь дополнительные рабочие ресурсы в соответствии с критериями, указанными в пункте (б). Для этого </w:t>
      </w:r>
      <w:r w:rsidR="00367E3D" w:rsidRPr="004971CC">
        <w:rPr>
          <w:rFonts w:ascii="GHEA Grapalat" w:hAnsi="GHEA Grapalat"/>
        </w:rPr>
        <w:t>И</w:t>
      </w:r>
      <w:r w:rsidR="00A33ED9" w:rsidRPr="004971CC">
        <w:rPr>
          <w:rFonts w:ascii="GHEA Grapalat" w:hAnsi="GHEA Grapalat"/>
        </w:rPr>
        <w:t>сполнитель должен располагать достаточными человеческими ресурсами в соответствии с критериями, изложенными в пункте (б), рассчитанными в соответствии с правилами, установленными законодательством о внутреннем аудите, для надлежащего выполнения стратегических и годовых планов, составленных в результате элементов оценки рисков в среде внутреннего аудита.</w:t>
      </w:r>
    </w:p>
    <w:p w14:paraId="093AAD19" w14:textId="4828DAE5" w:rsidR="00A33ED9" w:rsidRPr="004971CC" w:rsidRDefault="00F05153" w:rsidP="004971CC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Исполнитель</w:t>
      </w:r>
      <w:r w:rsidR="00A33ED9" w:rsidRPr="004971CC">
        <w:rPr>
          <w:rFonts w:ascii="GHEA Grapalat" w:hAnsi="GHEA Grapalat"/>
        </w:rPr>
        <w:t>, осуществляющ</w:t>
      </w:r>
      <w:r>
        <w:rPr>
          <w:rFonts w:ascii="GHEA Grapalat" w:hAnsi="GHEA Grapalat"/>
        </w:rPr>
        <w:t>ий</w:t>
      </w:r>
      <w:r w:rsidR="00A33ED9" w:rsidRPr="004971CC">
        <w:rPr>
          <w:rFonts w:ascii="GHEA Grapalat" w:hAnsi="GHEA Grapalat"/>
        </w:rPr>
        <w:t xml:space="preserve"> внутренний аудит, долж</w:t>
      </w:r>
      <w:r>
        <w:rPr>
          <w:rFonts w:ascii="GHEA Grapalat" w:hAnsi="GHEA Grapalat"/>
        </w:rPr>
        <w:t>е</w:t>
      </w:r>
      <w:r w:rsidR="00A33ED9" w:rsidRPr="004971CC">
        <w:rPr>
          <w:rFonts w:ascii="GHEA Grapalat" w:hAnsi="GHEA Grapalat"/>
        </w:rPr>
        <w:t>н выполнять требования законодательства Республики Армения о внутреннем аудите, в соответствии со стандартами профессиональной деятельности внутреннего аудита Республики Армения, соблюда</w:t>
      </w:r>
      <w:r w:rsidR="00732876">
        <w:rPr>
          <w:rFonts w:ascii="GHEA Grapalat" w:hAnsi="GHEA Grapalat"/>
        </w:rPr>
        <w:t>я</w:t>
      </w:r>
      <w:r w:rsidR="00A33ED9" w:rsidRPr="004971CC">
        <w:rPr>
          <w:rFonts w:ascii="GHEA Grapalat" w:hAnsi="GHEA Grapalat"/>
        </w:rPr>
        <w:t xml:space="preserve"> правила поведения внутреннего аудитора.</w:t>
      </w:r>
    </w:p>
    <w:p w14:paraId="2B0F3F0C" w14:textId="77777777" w:rsidR="005A2DF5" w:rsidRPr="004971CC" w:rsidRDefault="005A2DF5" w:rsidP="00F51B40">
      <w:pPr>
        <w:shd w:val="clear" w:color="auto" w:fill="FFFFFF"/>
        <w:spacing w:after="160" w:line="276" w:lineRule="auto"/>
        <w:ind w:firstLine="540"/>
        <w:jc w:val="center"/>
        <w:rPr>
          <w:rFonts w:ascii="GHEA Grapalat" w:hAnsi="GHEA Grapalat"/>
          <w:b/>
        </w:rPr>
      </w:pPr>
    </w:p>
    <w:p w14:paraId="02F27439" w14:textId="77777777" w:rsidR="0077019A" w:rsidRPr="004971CC" w:rsidRDefault="00A33ED9" w:rsidP="00F51B40">
      <w:pPr>
        <w:shd w:val="clear" w:color="auto" w:fill="FFFFFF"/>
        <w:spacing w:after="160" w:line="276" w:lineRule="auto"/>
        <w:ind w:firstLine="540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6.  </w:t>
      </w:r>
      <w:r w:rsidR="0077019A" w:rsidRPr="004971CC">
        <w:rPr>
          <w:rFonts w:ascii="GHEA Grapalat" w:hAnsi="GHEA Grapalat"/>
          <w:b/>
        </w:rPr>
        <w:t xml:space="preserve"> ГРАФИК ПОКУПКИ УСЛУГ</w:t>
      </w:r>
    </w:p>
    <w:p w14:paraId="52074AC7" w14:textId="7C520416" w:rsidR="004C2982" w:rsidRPr="002C442E" w:rsidRDefault="004C2982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2C442E">
        <w:rPr>
          <w:rFonts w:ascii="GHEA Grapalat" w:hAnsi="GHEA Grapalat"/>
        </w:rPr>
        <w:t xml:space="preserve">Предоставление услуги осуществляется с даты вступления контракта в силу до 25 </w:t>
      </w:r>
      <w:r w:rsidR="009D166E">
        <w:rPr>
          <w:rFonts w:ascii="GHEA Grapalat" w:hAnsi="GHEA Grapalat"/>
        </w:rPr>
        <w:t xml:space="preserve">-го </w:t>
      </w:r>
      <w:r w:rsidRPr="002C442E">
        <w:rPr>
          <w:rFonts w:ascii="GHEA Grapalat" w:hAnsi="GHEA Grapalat"/>
        </w:rPr>
        <w:t>декабря 202</w:t>
      </w:r>
      <w:r w:rsidR="003324F4" w:rsidRPr="003324F4">
        <w:rPr>
          <w:rFonts w:ascii="GHEA Grapalat" w:hAnsi="GHEA Grapalat"/>
        </w:rPr>
        <w:t>6</w:t>
      </w:r>
      <w:r w:rsidRPr="002C442E">
        <w:rPr>
          <w:rFonts w:ascii="GHEA Grapalat" w:hAnsi="GHEA Grapalat"/>
        </w:rPr>
        <w:t xml:space="preserve"> года.</w:t>
      </w:r>
    </w:p>
    <w:p w14:paraId="74961B88" w14:textId="77777777" w:rsidR="004E1217" w:rsidRPr="002C442E" w:rsidRDefault="004E121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</w:rPr>
      </w:pPr>
      <w:r w:rsidRPr="002C442E">
        <w:rPr>
          <w:rFonts w:ascii="GHEA Grapalat" w:hAnsi="GHEA Grapalat"/>
        </w:rPr>
        <w:lastRenderedPageBreak/>
        <w:t xml:space="preserve">Услуга предоставляется с момента вступления договора в силу до момента предоставления в Уполномоченный орган годового сводного отчета внутреннего аудита. </w:t>
      </w:r>
    </w:p>
    <w:p w14:paraId="3DAB1FD3" w14:textId="77777777" w:rsidR="004D2299" w:rsidRPr="004971CC" w:rsidRDefault="004D2299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</w:rPr>
      </w:pPr>
    </w:p>
    <w:p w14:paraId="529F5ABC" w14:textId="77777777" w:rsidR="00F51B40" w:rsidRPr="004971CC" w:rsidRDefault="00F51B40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</w:rPr>
      </w:pPr>
    </w:p>
    <w:p w14:paraId="68F0BF63" w14:textId="7AE7FBC1" w:rsidR="0077019A" w:rsidRPr="004971CC" w:rsidRDefault="0077019A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>7.  ПРИЕМ УСЛУГИ ИЛИ СРОК ОПЛАТЫ</w:t>
      </w:r>
    </w:p>
    <w:p w14:paraId="04D63EB8" w14:textId="182704CD" w:rsidR="00FC399C" w:rsidRPr="004971CC" w:rsidRDefault="00312589" w:rsidP="00F51B40">
      <w:pPr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Отчеты представляются раз в три месяца до 5-го числа следующего месяца</w:t>
      </w:r>
      <w:r w:rsidR="003768F0" w:rsidRPr="004971CC">
        <w:rPr>
          <w:rFonts w:ascii="GHEA Grapalat" w:hAnsi="GHEA Grapalat"/>
        </w:rPr>
        <w:t xml:space="preserve">, </w:t>
      </w:r>
      <w:r w:rsidR="009D166E">
        <w:rPr>
          <w:rFonts w:ascii="GHEA Grapalat" w:hAnsi="GHEA Grapalat"/>
        </w:rPr>
        <w:t>а</w:t>
      </w:r>
      <w:r w:rsidR="003768F0" w:rsidRPr="004971CC">
        <w:rPr>
          <w:rFonts w:ascii="GHEA Grapalat" w:hAnsi="GHEA Grapalat"/>
        </w:rPr>
        <w:t xml:space="preserve"> отчеты за четвертый квартал - до </w:t>
      </w:r>
      <w:r w:rsidR="009F2478" w:rsidRPr="004971CC">
        <w:rPr>
          <w:rFonts w:ascii="GHEA Grapalat" w:hAnsi="GHEA Grapalat"/>
        </w:rPr>
        <w:t>5</w:t>
      </w:r>
      <w:r w:rsidR="009D166E">
        <w:rPr>
          <w:rFonts w:ascii="GHEA Grapalat" w:hAnsi="GHEA Grapalat"/>
        </w:rPr>
        <w:t>-го</w:t>
      </w:r>
      <w:r w:rsidR="003768F0" w:rsidRPr="004971CC">
        <w:rPr>
          <w:rFonts w:ascii="GHEA Grapalat" w:hAnsi="GHEA Grapalat"/>
        </w:rPr>
        <w:t xml:space="preserve"> декабря текущего года.</w:t>
      </w:r>
      <w:r w:rsidR="00FC399C" w:rsidRPr="004971CC">
        <w:rPr>
          <w:rFonts w:ascii="GHEA Grapalat" w:hAnsi="GHEA Grapalat"/>
        </w:rPr>
        <w:t xml:space="preserve"> К отчету прилагается содержание оказанной в данный период услуги и результат е</w:t>
      </w:r>
      <w:r w:rsidR="009D166E">
        <w:rPr>
          <w:rFonts w:ascii="GHEA Grapalat" w:hAnsi="GHEA Grapalat"/>
        </w:rPr>
        <w:t>го</w:t>
      </w:r>
      <w:r w:rsidR="00FC399C" w:rsidRPr="004971CC">
        <w:rPr>
          <w:rFonts w:ascii="GHEA Grapalat" w:hAnsi="GHEA Grapalat"/>
        </w:rPr>
        <w:t xml:space="preserve"> документирования, а также письменное подтверждение того, что услуга была оказана рабочими ресурсами, отвечающими критериям, указанным в пункте </w:t>
      </w:r>
      <w:r w:rsidR="009D166E">
        <w:rPr>
          <w:rFonts w:ascii="GHEA Grapalat" w:hAnsi="GHEA Grapalat"/>
        </w:rPr>
        <w:t>б</w:t>
      </w:r>
      <w:r w:rsidR="00FC399C" w:rsidRPr="004971CC">
        <w:rPr>
          <w:rFonts w:ascii="GHEA Grapalat" w:hAnsi="GHEA Grapalat"/>
        </w:rPr>
        <w:t xml:space="preserve">) раздела 5. </w:t>
      </w:r>
    </w:p>
    <w:p w14:paraId="7E8AF564" w14:textId="5724CFE7" w:rsidR="00312589" w:rsidRPr="004971CC" w:rsidRDefault="00686B77" w:rsidP="00F51B40">
      <w:pPr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Отчет рассматривается, утверждается или возвращается исполнителю в течение 1</w:t>
      </w:r>
      <w:r w:rsidR="009F2478" w:rsidRPr="004971CC">
        <w:rPr>
          <w:rFonts w:ascii="GHEA Grapalat" w:hAnsi="GHEA Grapalat"/>
        </w:rPr>
        <w:t>5</w:t>
      </w:r>
      <w:r w:rsidRPr="004971CC">
        <w:rPr>
          <w:rFonts w:ascii="GHEA Grapalat" w:hAnsi="GHEA Grapalat"/>
        </w:rPr>
        <w:t xml:space="preserve"> рабочих дней после его получения. </w:t>
      </w:r>
    </w:p>
    <w:p w14:paraId="14A38994" w14:textId="0CFDE4FF" w:rsidR="00E82B44" w:rsidRPr="004971CC" w:rsidRDefault="00E82B44" w:rsidP="00F51B40">
      <w:pPr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 xml:space="preserve">Оплата производится в месяцы, предусмотренные графиком платежей, установленным договором за выполнение аудиторских </w:t>
      </w:r>
      <w:r w:rsidR="009D166E">
        <w:rPr>
          <w:rFonts w:ascii="GHEA Grapalat" w:hAnsi="GHEA Grapalat"/>
        </w:rPr>
        <w:t>услуг</w:t>
      </w:r>
      <w:r w:rsidRPr="004971CC">
        <w:rPr>
          <w:rFonts w:ascii="GHEA Grapalat" w:hAnsi="GHEA Grapalat"/>
        </w:rPr>
        <w:t xml:space="preserve">, предусмотренных годовой программой внутреннего аудита за отчетный период: в случае представления отчетов по ним и в случае положительного заключения со стороны </w:t>
      </w:r>
      <w:r w:rsidR="00367E3D">
        <w:rPr>
          <w:rFonts w:ascii="GHEA Grapalat" w:hAnsi="GHEA Grapalat"/>
        </w:rPr>
        <w:t>З</w:t>
      </w:r>
      <w:r w:rsidRPr="004971CC">
        <w:rPr>
          <w:rFonts w:ascii="GHEA Grapalat" w:hAnsi="GHEA Grapalat"/>
        </w:rPr>
        <w:t>аказчика (заключение подписывается и акт приема-</w:t>
      </w:r>
      <w:r w:rsidR="009D166E">
        <w:rPr>
          <w:rFonts w:ascii="GHEA Grapalat" w:hAnsi="GHEA Grapalat"/>
        </w:rPr>
        <w:t>сдачи</w:t>
      </w:r>
      <w:r w:rsidRPr="004971CC">
        <w:rPr>
          <w:rFonts w:ascii="GHEA Grapalat" w:hAnsi="GHEA Grapalat"/>
        </w:rPr>
        <w:t xml:space="preserve"> предоставляется Участнику в течение </w:t>
      </w:r>
      <w:r w:rsidR="009F2478" w:rsidRPr="004971CC">
        <w:rPr>
          <w:rFonts w:ascii="GHEA Grapalat" w:hAnsi="GHEA Grapalat"/>
        </w:rPr>
        <w:t>15</w:t>
      </w:r>
      <w:r w:rsidRPr="004971CC">
        <w:rPr>
          <w:rFonts w:ascii="GHEA Grapalat" w:hAnsi="GHEA Grapalat"/>
        </w:rPr>
        <w:t xml:space="preserve"> рабочих дней).</w:t>
      </w:r>
    </w:p>
    <w:p w14:paraId="367782A4" w14:textId="77777777" w:rsidR="00312589" w:rsidRPr="00816BC5" w:rsidRDefault="00312589" w:rsidP="00F51B40">
      <w:pPr>
        <w:spacing w:line="276" w:lineRule="auto"/>
        <w:ind w:firstLine="540"/>
        <w:jc w:val="both"/>
        <w:rPr>
          <w:rFonts w:ascii="GHEA Grapalat" w:hAnsi="GHEA Grapalat"/>
          <w:sz w:val="10"/>
          <w:szCs w:val="10"/>
        </w:rPr>
      </w:pPr>
    </w:p>
    <w:p w14:paraId="731EAD37" w14:textId="77777777" w:rsidR="00B67799" w:rsidRDefault="00B67799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  <w:lang w:val="hy-AM"/>
        </w:rPr>
      </w:pPr>
    </w:p>
    <w:p w14:paraId="3B30DCCD" w14:textId="77777777" w:rsidR="005D7F21" w:rsidRPr="005D7F21" w:rsidRDefault="005D7F21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  <w:lang w:val="hy-AM"/>
        </w:rPr>
      </w:pPr>
    </w:p>
    <w:p w14:paraId="25FC58F4" w14:textId="778637FC" w:rsidR="00A33ED9" w:rsidRPr="004971CC" w:rsidRDefault="0077019A" w:rsidP="00F51B40">
      <w:pPr>
        <w:shd w:val="clear" w:color="auto" w:fill="FFFFFF"/>
        <w:spacing w:after="160" w:line="276" w:lineRule="auto"/>
        <w:ind w:left="-180"/>
        <w:jc w:val="center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8. </w:t>
      </w:r>
      <w:r w:rsidR="00A33ED9" w:rsidRPr="004971CC">
        <w:rPr>
          <w:rFonts w:ascii="GHEA Grapalat" w:hAnsi="GHEA Grapalat"/>
          <w:b/>
        </w:rPr>
        <w:t>ТРУДОВЫЕ РЕСУРСЫ</w:t>
      </w:r>
      <w:r w:rsidR="00336196" w:rsidRPr="004971CC">
        <w:rPr>
          <w:rFonts w:ascii="GHEA Grapalat" w:hAnsi="GHEA Grapalat"/>
          <w:b/>
        </w:rPr>
        <w:tab/>
      </w:r>
    </w:p>
    <w:p w14:paraId="5CED4A5A" w14:textId="77777777" w:rsidR="00A33ED9" w:rsidRDefault="00A33ED9" w:rsidP="00F51B40">
      <w:pPr>
        <w:shd w:val="clear" w:color="auto" w:fill="FFFFFF"/>
        <w:spacing w:after="160" w:line="276" w:lineRule="auto"/>
        <w:ind w:firstLine="540"/>
        <w:jc w:val="both"/>
        <w:rPr>
          <w:rFonts w:ascii="GHEA Grapalat" w:hAnsi="GHEA Grapalat"/>
          <w:lang w:val="hy-AM"/>
        </w:rPr>
      </w:pPr>
      <w:r w:rsidRPr="004971CC">
        <w:rPr>
          <w:rFonts w:ascii="GHEA Grapalat" w:hAnsi="GHEA Grapalat"/>
        </w:rPr>
        <w:t xml:space="preserve">Для обоснования наличия трудовых ресурсов выбранный участник представляет письменное заверение о гарантии, подписанное соответствующим работодателем - справку об отсутствии ограничений, предусмотренных частью 4 статьи 9 Закона </w:t>
      </w:r>
      <w:r w:rsidR="00B52C87" w:rsidRPr="004971CC">
        <w:rPr>
          <w:rFonts w:ascii="GHEA Grapalat" w:hAnsi="GHEA Grapalat"/>
        </w:rPr>
        <w:t>РА “О в</w:t>
      </w:r>
      <w:r w:rsidRPr="004971CC">
        <w:rPr>
          <w:rFonts w:ascii="GHEA Grapalat" w:hAnsi="GHEA Grapalat"/>
        </w:rPr>
        <w:t>нутреннем аудите</w:t>
      </w:r>
      <w:r w:rsidR="00B52C87" w:rsidRPr="004971CC">
        <w:rPr>
          <w:rFonts w:ascii="GHEA Grapalat" w:hAnsi="GHEA Grapalat"/>
        </w:rPr>
        <w:t>”</w:t>
      </w:r>
      <w:r w:rsidRPr="004971CC">
        <w:rPr>
          <w:rFonts w:ascii="GHEA Grapalat" w:hAnsi="GHEA Grapalat"/>
        </w:rPr>
        <w:t>.</w:t>
      </w:r>
    </w:p>
    <w:p w14:paraId="21C35057" w14:textId="77777777" w:rsidR="005D7F21" w:rsidRPr="005D7F21" w:rsidRDefault="005D7F21" w:rsidP="00F51B40">
      <w:pPr>
        <w:shd w:val="clear" w:color="auto" w:fill="FFFFFF"/>
        <w:spacing w:after="160" w:line="276" w:lineRule="auto"/>
        <w:ind w:firstLine="540"/>
        <w:jc w:val="both"/>
        <w:rPr>
          <w:rFonts w:ascii="GHEA Grapalat" w:hAnsi="GHEA Grapalat"/>
          <w:b/>
          <w:lang w:val="hy-AM"/>
        </w:rPr>
      </w:pPr>
    </w:p>
    <w:p w14:paraId="164A4400" w14:textId="77777777" w:rsidR="00A33ED9" w:rsidRPr="004971CC" w:rsidRDefault="00F7034D" w:rsidP="00F51B40">
      <w:pPr>
        <w:shd w:val="clear" w:color="auto" w:fill="FFFFFF"/>
        <w:spacing w:after="160" w:line="276" w:lineRule="auto"/>
        <w:jc w:val="center"/>
        <w:rPr>
          <w:rFonts w:ascii="GHEA Grapalat" w:hAnsi="GHEA Grapalat"/>
        </w:rPr>
      </w:pPr>
      <w:r w:rsidRPr="004971CC">
        <w:rPr>
          <w:rFonts w:ascii="GHEA Grapalat" w:hAnsi="GHEA Grapalat"/>
          <w:b/>
        </w:rPr>
        <w:t>9</w:t>
      </w:r>
      <w:r w:rsidR="00A33ED9" w:rsidRPr="004971CC">
        <w:rPr>
          <w:rFonts w:ascii="GHEA Grapalat" w:hAnsi="GHEA Grapalat"/>
          <w:b/>
        </w:rPr>
        <w:t xml:space="preserve">. </w:t>
      </w:r>
      <w:r w:rsidR="00C85396" w:rsidRPr="004971CC">
        <w:rPr>
          <w:rFonts w:ascii="GHEA Grapalat" w:hAnsi="GHEA Grapalat"/>
          <w:b/>
        </w:rPr>
        <w:t xml:space="preserve"> </w:t>
      </w:r>
      <w:r w:rsidR="00014B11" w:rsidRPr="004971CC">
        <w:rPr>
          <w:rFonts w:ascii="GHEA Grapalat" w:hAnsi="GHEA Grapalat"/>
          <w:b/>
        </w:rPr>
        <w:t xml:space="preserve"> ПРОЧАЯ ИНФОРМАЦИЯ</w:t>
      </w:r>
    </w:p>
    <w:p w14:paraId="3A1F7DA8" w14:textId="4F90B45E" w:rsidR="00C85396" w:rsidRPr="004971CC" w:rsidRDefault="00C93277" w:rsidP="00B67799">
      <w:pPr>
        <w:shd w:val="clear" w:color="auto" w:fill="FFFFFF"/>
        <w:tabs>
          <w:tab w:val="left" w:pos="6516"/>
        </w:tabs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9</w:t>
      </w:r>
      <w:r w:rsidR="00A33ED9" w:rsidRPr="004971CC">
        <w:rPr>
          <w:rFonts w:ascii="GHEA Grapalat" w:hAnsi="GHEA Grapalat"/>
        </w:rPr>
        <w:t>.1.</w:t>
      </w:r>
      <w:r w:rsidR="00F7034D" w:rsidRPr="004971CC">
        <w:rPr>
          <w:rFonts w:ascii="GHEA Grapalat" w:hAnsi="GHEA Grapalat"/>
        </w:rPr>
        <w:t>Ф</w:t>
      </w:r>
      <w:r w:rsidR="00A33ED9" w:rsidRPr="004971CC">
        <w:rPr>
          <w:rFonts w:ascii="GHEA Grapalat" w:hAnsi="GHEA Grapalat"/>
        </w:rPr>
        <w:t>ункции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организации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общественного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сектора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РА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определены</w:t>
      </w:r>
      <w:r w:rsidR="00A33ED9" w:rsidRPr="00B67799">
        <w:rPr>
          <w:rFonts w:ascii="Calibri" w:hAnsi="Calibri" w:cs="Calibri"/>
        </w:rPr>
        <w:t> </w:t>
      </w:r>
      <w:r w:rsidR="00A33ED9" w:rsidRPr="004971CC">
        <w:rPr>
          <w:rFonts w:ascii="GHEA Grapalat" w:hAnsi="GHEA Grapalat"/>
        </w:rPr>
        <w:t>“Законом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о</w:t>
      </w:r>
      <w:r w:rsidR="00A33ED9" w:rsidRPr="00B67799">
        <w:rPr>
          <w:rFonts w:ascii="Calibri" w:hAnsi="Calibri" w:cs="Calibri"/>
        </w:rPr>
        <w:t> </w:t>
      </w:r>
      <w:r w:rsidR="00A33ED9" w:rsidRPr="004971CC">
        <w:rPr>
          <w:rFonts w:ascii="GHEA Grapalat" w:hAnsi="GHEA Grapalat"/>
        </w:rPr>
        <w:t>структуре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и</w:t>
      </w:r>
      <w:r w:rsidR="00A33ED9" w:rsidRPr="00B67799">
        <w:rPr>
          <w:rFonts w:ascii="Calibri" w:hAnsi="Calibri" w:cs="Calibri"/>
        </w:rPr>
        <w:t> </w:t>
      </w:r>
      <w:r w:rsidR="00A33ED9" w:rsidRPr="004971CC">
        <w:rPr>
          <w:rFonts w:ascii="GHEA Grapalat" w:hAnsi="GHEA Grapalat"/>
        </w:rPr>
        <w:t>деятельности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правительства</w:t>
      </w:r>
      <w:r w:rsidR="00A33ED9" w:rsidRPr="004971CC">
        <w:rPr>
          <w:rFonts w:ascii="GHEA Grapalat" w:hAnsi="GHEA Grapalat"/>
        </w:rPr>
        <w:t>”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и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другими</w:t>
      </w:r>
      <w:r w:rsidR="00A33ED9" w:rsidRPr="00B67799">
        <w:rPr>
          <w:rFonts w:ascii="Calibri" w:hAnsi="Calibri" w:cs="Calibri"/>
        </w:rPr>
        <w:t> </w:t>
      </w:r>
      <w:r w:rsidR="00A33ED9" w:rsidRPr="00B67799">
        <w:rPr>
          <w:rFonts w:ascii="GHEA Grapalat" w:hAnsi="GHEA Grapalat"/>
        </w:rPr>
        <w:t>правовыми</w:t>
      </w:r>
      <w:r w:rsidR="00A33ED9" w:rsidRPr="004971CC">
        <w:rPr>
          <w:rFonts w:ascii="GHEA Grapalat" w:hAnsi="GHEA Grapalat"/>
        </w:rPr>
        <w:t xml:space="preserve"> </w:t>
      </w:r>
      <w:r w:rsidR="00A33ED9" w:rsidRPr="00B67799">
        <w:rPr>
          <w:rFonts w:ascii="GHEA Grapalat" w:hAnsi="GHEA Grapalat"/>
        </w:rPr>
        <w:t>актами</w:t>
      </w:r>
      <w:r w:rsidR="00A33ED9" w:rsidRPr="004971CC">
        <w:rPr>
          <w:rFonts w:ascii="GHEA Grapalat" w:hAnsi="GHEA Grapalat"/>
        </w:rPr>
        <w:t>;</w:t>
      </w:r>
    </w:p>
    <w:p w14:paraId="65245EB6" w14:textId="79FF3ABE" w:rsidR="00014B11" w:rsidRPr="004971CC" w:rsidRDefault="00C93277" w:rsidP="00F51B40">
      <w:pPr>
        <w:shd w:val="clear" w:color="auto" w:fill="FFFFFF"/>
        <w:tabs>
          <w:tab w:val="left" w:pos="6516"/>
        </w:tabs>
        <w:spacing w:line="276" w:lineRule="auto"/>
        <w:ind w:firstLine="540"/>
        <w:jc w:val="both"/>
        <w:rPr>
          <w:rFonts w:ascii="GHEA Grapalat" w:hAnsi="GHEA Grapalat"/>
          <w:strike/>
        </w:rPr>
      </w:pPr>
      <w:r w:rsidRPr="004971CC">
        <w:rPr>
          <w:rFonts w:ascii="GHEA Grapalat" w:hAnsi="GHEA Grapalat"/>
        </w:rPr>
        <w:t>9</w:t>
      </w:r>
      <w:r w:rsidR="00C85396" w:rsidRPr="004971CC">
        <w:rPr>
          <w:rFonts w:ascii="GHEA Grapalat" w:hAnsi="GHEA Grapalat"/>
        </w:rPr>
        <w:t>.2</w:t>
      </w:r>
      <w:r w:rsidR="00B67799">
        <w:rPr>
          <w:rFonts w:ascii="GHEA Grapalat" w:hAnsi="GHEA Grapalat"/>
          <w:lang w:val="hy-AM"/>
        </w:rPr>
        <w:t>.</w:t>
      </w:r>
      <w:r w:rsidR="00C85396" w:rsidRPr="004971CC">
        <w:rPr>
          <w:rFonts w:ascii="GHEA Grapalat" w:hAnsi="GHEA Grapalat"/>
        </w:rPr>
        <w:t xml:space="preserve"> Список структурных подразделений, действующих в составе </w:t>
      </w:r>
      <w:r w:rsidR="0060158D" w:rsidRPr="004971CC">
        <w:rPr>
          <w:rFonts w:ascii="GHEA Grapalat" w:hAnsi="GHEA Grapalat"/>
        </w:rPr>
        <w:t>Заказчик</w:t>
      </w:r>
      <w:r w:rsidR="0060158D">
        <w:rPr>
          <w:rFonts w:ascii="GHEA Grapalat" w:hAnsi="GHEA Grapalat"/>
          <w:lang w:val="hy-AM"/>
        </w:rPr>
        <w:t>ա</w:t>
      </w:r>
      <w:r w:rsidR="00C85396" w:rsidRPr="004971CC">
        <w:rPr>
          <w:rFonts w:ascii="GHEA Grapalat" w:hAnsi="GHEA Grapalat"/>
        </w:rPr>
        <w:t xml:space="preserve">, а также подведомственных организаций государственного сектора представлен в Приложении 1, количество которых может </w:t>
      </w:r>
      <w:r w:rsidR="00647068" w:rsidRPr="004971CC">
        <w:rPr>
          <w:rFonts w:ascii="GHEA Grapalat" w:hAnsi="GHEA Grapalat"/>
        </w:rPr>
        <w:t>уменьшаться или увеличиваться</w:t>
      </w:r>
      <w:r w:rsidR="00B52C87" w:rsidRPr="004971CC">
        <w:rPr>
          <w:rFonts w:ascii="GHEA Grapalat" w:hAnsi="GHEA Grapalat"/>
        </w:rPr>
        <w:t xml:space="preserve">, </w:t>
      </w:r>
      <w:r w:rsidR="00B470CA" w:rsidRPr="004971CC">
        <w:rPr>
          <w:rFonts w:ascii="GHEA Grapalat" w:hAnsi="GHEA Grapalat"/>
        </w:rPr>
        <w:t>результате</w:t>
      </w:r>
      <w:r w:rsidR="00B52C87" w:rsidRPr="004971CC">
        <w:rPr>
          <w:rFonts w:ascii="GHEA Grapalat" w:hAnsi="GHEA Grapalat"/>
        </w:rPr>
        <w:t xml:space="preserve"> чего цена контракта остается неизменной</w:t>
      </w:r>
      <w:r w:rsidR="00C85396" w:rsidRPr="004971CC">
        <w:rPr>
          <w:rFonts w:ascii="GHEA Grapalat" w:hAnsi="GHEA Grapalat"/>
        </w:rPr>
        <w:t xml:space="preserve">. </w:t>
      </w:r>
    </w:p>
    <w:p w14:paraId="3F524D4D" w14:textId="5B66988D" w:rsidR="00F77534" w:rsidRPr="004971CC" w:rsidRDefault="00C93277" w:rsidP="00F51B40">
      <w:pPr>
        <w:shd w:val="clear" w:color="auto" w:fill="FFFFFF"/>
        <w:tabs>
          <w:tab w:val="left" w:pos="6516"/>
        </w:tabs>
        <w:spacing w:line="276" w:lineRule="auto"/>
        <w:ind w:firstLine="540"/>
        <w:jc w:val="both"/>
        <w:rPr>
          <w:rFonts w:ascii="GHEA Grapalat" w:hAnsi="GHEA Grapalat"/>
        </w:rPr>
      </w:pPr>
      <w:r w:rsidRPr="004971CC">
        <w:rPr>
          <w:rFonts w:ascii="GHEA Grapalat" w:hAnsi="GHEA Grapalat"/>
        </w:rPr>
        <w:t>9</w:t>
      </w:r>
      <w:r w:rsidR="00F77534" w:rsidRPr="004971CC">
        <w:rPr>
          <w:rFonts w:ascii="GHEA Grapalat" w:hAnsi="GHEA Grapalat"/>
        </w:rPr>
        <w:t>.</w:t>
      </w:r>
      <w:r w:rsidR="002E48E6" w:rsidRPr="004971CC">
        <w:rPr>
          <w:rFonts w:ascii="GHEA Grapalat" w:hAnsi="GHEA Grapalat"/>
        </w:rPr>
        <w:t>3</w:t>
      </w:r>
      <w:r w:rsidR="00F77534" w:rsidRPr="004971CC">
        <w:rPr>
          <w:rFonts w:ascii="GHEA Grapalat" w:hAnsi="GHEA Grapalat"/>
        </w:rPr>
        <w:t>. Исполнителю предоставляются копии внутренних правовых актов</w:t>
      </w:r>
      <w:r w:rsidR="009D166E">
        <w:rPr>
          <w:rFonts w:ascii="GHEA Grapalat" w:hAnsi="GHEA Grapalat"/>
        </w:rPr>
        <w:t xml:space="preserve"> организации</w:t>
      </w:r>
      <w:r w:rsidR="00F77534" w:rsidRPr="004971CC">
        <w:rPr>
          <w:rFonts w:ascii="GHEA Grapalat" w:hAnsi="GHEA Grapalat"/>
        </w:rPr>
        <w:t>, вытекающих из законодательства о внутреннем аудите.</w:t>
      </w:r>
    </w:p>
    <w:p w14:paraId="536C4D00" w14:textId="77777777" w:rsidR="00F77534" w:rsidRPr="005D7F21" w:rsidRDefault="00C93277" w:rsidP="00F51B40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lang w:val="hy-AM"/>
        </w:rPr>
      </w:pPr>
      <w:r w:rsidRPr="004971CC">
        <w:rPr>
          <w:rFonts w:ascii="GHEA Grapalat" w:hAnsi="GHEA Grapalat"/>
        </w:rPr>
        <w:lastRenderedPageBreak/>
        <w:t>9</w:t>
      </w:r>
      <w:r w:rsidR="00F77534" w:rsidRPr="004971CC">
        <w:rPr>
          <w:rFonts w:ascii="GHEA Grapalat" w:hAnsi="GHEA Grapalat"/>
        </w:rPr>
        <w:t>.</w:t>
      </w:r>
      <w:r w:rsidR="002E48E6" w:rsidRPr="004971CC">
        <w:rPr>
          <w:rFonts w:ascii="GHEA Grapalat" w:hAnsi="GHEA Grapalat"/>
        </w:rPr>
        <w:t>4</w:t>
      </w:r>
      <w:r w:rsidR="00F77534" w:rsidRPr="004971CC">
        <w:rPr>
          <w:rFonts w:ascii="GHEA Grapalat" w:hAnsi="GHEA Grapalat"/>
        </w:rPr>
        <w:t>. Отношения, связанные с внутренним аудитом, регулируются законодательством РА, в том числе следующими правовыми актами:</w:t>
      </w:r>
    </w:p>
    <w:p w14:paraId="7CD2E485" w14:textId="6E7EBC58" w:rsidR="001B33A0" w:rsidRPr="004971CC" w:rsidRDefault="001B33A0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I.  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Закон</w:t>
      </w:r>
      <w:r w:rsidRPr="004971CC">
        <w:rPr>
          <w:rFonts w:ascii="Calibri" w:hAnsi="Calibri" w:cs="Calibri"/>
          <w:b/>
          <w:shd w:val="clear" w:color="auto" w:fill="FFFFFF"/>
        </w:rPr>
        <w:t> </w:t>
      </w:r>
      <w:r w:rsidRPr="004971CC">
        <w:rPr>
          <w:rFonts w:ascii="GHEA Grapalat" w:hAnsi="GHEA Grapalat" w:cs="GHEA Grapalat"/>
          <w:b/>
          <w:shd w:val="clear" w:color="auto" w:fill="FFFFFF"/>
        </w:rPr>
        <w:t>«О</w:t>
      </w:r>
      <w:r w:rsidRPr="004971CC">
        <w:rPr>
          <w:rFonts w:ascii="Calibri" w:hAnsi="Calibri" w:cs="Calibri"/>
          <w:b/>
          <w:shd w:val="clear" w:color="auto" w:fill="FFFFFF"/>
        </w:rPr>
        <w:t> 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внутреннем аудите</w:t>
      </w:r>
      <w:r w:rsidRPr="004971CC">
        <w:rPr>
          <w:rFonts w:ascii="GHEA Grapalat" w:hAnsi="GHEA Grapalat"/>
          <w:b/>
          <w:shd w:val="clear" w:color="auto" w:fill="FFFFFF"/>
        </w:rPr>
        <w:t>».</w:t>
      </w:r>
    </w:p>
    <w:p w14:paraId="4195B542" w14:textId="701DC900" w:rsidR="001B33A0" w:rsidRPr="004971CC" w:rsidRDefault="001B33A0" w:rsidP="00F51B40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II. 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Постановление Правительства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№ 1233</w:t>
      </w:r>
      <w:r w:rsidRPr="004971CC">
        <w:rPr>
          <w:rFonts w:ascii="GHEA Grapalat" w:hAnsi="GHEA Grapalat"/>
          <w:b/>
          <w:shd w:val="clear" w:color="auto" w:fill="FFFFFF"/>
        </w:rPr>
        <w:t>-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Н от 11.08.20</w:t>
      </w:r>
      <w:r w:rsidR="004C525D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1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1г</w:t>
      </w:r>
      <w:r w:rsidRPr="004971CC">
        <w:rPr>
          <w:rFonts w:ascii="GHEA Grapalat" w:hAnsi="GHEA Grapalat"/>
          <w:b/>
          <w:shd w:val="clear" w:color="auto" w:fill="FFFFFF"/>
        </w:rPr>
        <w:t>.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 </w:t>
      </w:r>
      <w:r w:rsidRPr="004971CC">
        <w:rPr>
          <w:rFonts w:ascii="GHEA Grapalat" w:hAnsi="GHEA Grapalat"/>
          <w:b/>
        </w:rPr>
        <w:t xml:space="preserve">  </w:t>
      </w:r>
    </w:p>
    <w:p w14:paraId="27577108" w14:textId="608C7D50" w:rsidR="001B33A0" w:rsidRPr="004971CC" w:rsidRDefault="001B33A0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III.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>№</w:t>
      </w:r>
      <w:r w:rsidRPr="004971CC">
        <w:rPr>
          <w:rFonts w:ascii="GHEA Grapalat" w:hAnsi="GHEA Grapalat"/>
          <w:b/>
        </w:rPr>
        <w:t xml:space="preserve"> 974-Н от 08.12.2011г.</w:t>
      </w:r>
    </w:p>
    <w:p w14:paraId="60980164" w14:textId="34A95E1E" w:rsidR="001B33A0" w:rsidRPr="004971CC" w:rsidRDefault="001B33A0" w:rsidP="00F51B40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IV.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 xml:space="preserve">143-Н от 17.02.2012г.    </w:t>
      </w:r>
    </w:p>
    <w:p w14:paraId="427A5017" w14:textId="57399D5C" w:rsidR="001B33A0" w:rsidRPr="004971CC" w:rsidRDefault="001B33A0" w:rsidP="00F51B40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V. 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>165-Н от 23.</w:t>
      </w:r>
      <w:r w:rsidR="004C525D">
        <w:rPr>
          <w:rFonts w:ascii="GHEA Grapalat" w:hAnsi="GHEA Grapalat"/>
          <w:b/>
        </w:rPr>
        <w:t>0</w:t>
      </w:r>
      <w:r w:rsidRPr="004971CC">
        <w:rPr>
          <w:rFonts w:ascii="GHEA Grapalat" w:hAnsi="GHEA Grapalat"/>
          <w:b/>
        </w:rPr>
        <w:t>2.2012г.</w:t>
      </w:r>
    </w:p>
    <w:p w14:paraId="695F585F" w14:textId="1639A92F" w:rsidR="001B33A0" w:rsidRPr="004971CC" w:rsidRDefault="001B33A0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VI. 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Постановление Правительства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 xml:space="preserve">732-Н от 31.05.2012г. </w:t>
      </w:r>
    </w:p>
    <w:p w14:paraId="09CE226F" w14:textId="0DD096E6" w:rsidR="001B33A0" w:rsidRPr="004971CC" w:rsidRDefault="001B33A0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VII. 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>1050-Н от 30.11.2012г.</w:t>
      </w:r>
    </w:p>
    <w:p w14:paraId="440BC1B5" w14:textId="42067C05" w:rsidR="001B33A0" w:rsidRPr="004971CC" w:rsidRDefault="001B33A0" w:rsidP="00F51B40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VШ. </w:t>
      </w:r>
      <w:r w:rsidR="0016387C">
        <w:rPr>
          <w:rFonts w:ascii="GHEA Grapalat" w:hAnsi="GHEA Grapalat"/>
          <w:b/>
        </w:rPr>
        <w:t xml:space="preserve"> </w:t>
      </w:r>
      <w:r w:rsidRPr="004971CC">
        <w:rPr>
          <w:rFonts w:ascii="GHEA Grapalat" w:hAnsi="GHEA Grapalat"/>
          <w:b/>
        </w:rPr>
        <w:t xml:space="preserve">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1096-Н от </w:t>
      </w:r>
      <w:r w:rsidRPr="004971CC">
        <w:rPr>
          <w:rFonts w:ascii="GHEA Grapalat" w:hAnsi="GHEA Grapalat"/>
          <w:b/>
        </w:rPr>
        <w:t>12.12.2012г.</w:t>
      </w:r>
    </w:p>
    <w:p w14:paraId="12131E3D" w14:textId="77777777" w:rsidR="001B33A0" w:rsidRPr="004971CC" w:rsidRDefault="001B33A0" w:rsidP="00F51B40">
      <w:pPr>
        <w:shd w:val="clear" w:color="auto" w:fill="FFFFFF"/>
        <w:tabs>
          <w:tab w:val="left" w:pos="1260"/>
          <w:tab w:val="left" w:pos="1440"/>
        </w:tabs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IX.    Постановление Правительства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 xml:space="preserve">896-Н от 08.08.2013г. </w:t>
      </w:r>
    </w:p>
    <w:p w14:paraId="61F5B310" w14:textId="5856B9AC" w:rsidR="001B33A0" w:rsidRPr="004971CC" w:rsidRDefault="001B33A0" w:rsidP="00F51B40">
      <w:pPr>
        <w:shd w:val="clear" w:color="auto" w:fill="FFFFFF"/>
        <w:tabs>
          <w:tab w:val="left" w:pos="1440"/>
        </w:tabs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X.    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="00CE204F" w:rsidRPr="00CE204F">
        <w:rPr>
          <w:rFonts w:ascii="GHEA Grapalat" w:hAnsi="GHEA Grapalat"/>
          <w:b/>
        </w:rPr>
        <w:t>204</w:t>
      </w:r>
      <w:r w:rsidRPr="004971CC">
        <w:rPr>
          <w:rFonts w:ascii="GHEA Grapalat" w:hAnsi="GHEA Grapalat"/>
          <w:b/>
        </w:rPr>
        <w:t>-</w:t>
      </w:r>
      <w:r w:rsidR="00CE204F">
        <w:rPr>
          <w:rFonts w:ascii="GHEA Grapalat" w:hAnsi="GHEA Grapalat"/>
          <w:b/>
        </w:rPr>
        <w:t>Л</w:t>
      </w:r>
      <w:r w:rsidRPr="004971CC">
        <w:rPr>
          <w:rFonts w:ascii="GHEA Grapalat" w:hAnsi="GHEA Grapalat"/>
          <w:b/>
        </w:rPr>
        <w:t xml:space="preserve"> от 1</w:t>
      </w:r>
      <w:r w:rsidR="00CE204F">
        <w:rPr>
          <w:rFonts w:ascii="GHEA Grapalat" w:hAnsi="GHEA Grapalat"/>
          <w:b/>
        </w:rPr>
        <w:t>5</w:t>
      </w:r>
      <w:r w:rsidRPr="004971CC">
        <w:rPr>
          <w:rFonts w:ascii="GHEA Grapalat" w:hAnsi="GHEA Grapalat"/>
          <w:b/>
        </w:rPr>
        <w:t>.0</w:t>
      </w:r>
      <w:r w:rsidR="00CE204F">
        <w:rPr>
          <w:rFonts w:ascii="GHEA Grapalat" w:hAnsi="GHEA Grapalat"/>
          <w:b/>
        </w:rPr>
        <w:t>7</w:t>
      </w:r>
      <w:r w:rsidRPr="004971CC">
        <w:rPr>
          <w:rFonts w:ascii="GHEA Grapalat" w:hAnsi="GHEA Grapalat"/>
          <w:b/>
        </w:rPr>
        <w:t>.20</w:t>
      </w:r>
      <w:r w:rsidR="00CE204F">
        <w:rPr>
          <w:rFonts w:ascii="GHEA Grapalat" w:hAnsi="GHEA Grapalat"/>
          <w:b/>
        </w:rPr>
        <w:t>20</w:t>
      </w:r>
      <w:r w:rsidRPr="004971CC">
        <w:rPr>
          <w:rFonts w:ascii="GHEA Grapalat" w:hAnsi="GHEA Grapalat"/>
          <w:b/>
        </w:rPr>
        <w:t xml:space="preserve">г. </w:t>
      </w:r>
    </w:p>
    <w:p w14:paraId="7CA2C397" w14:textId="121DE0DE" w:rsidR="00F919FB" w:rsidRPr="004971CC" w:rsidRDefault="00F919FB" w:rsidP="0016387C">
      <w:pPr>
        <w:shd w:val="clear" w:color="auto" w:fill="FFFFFF"/>
        <w:spacing w:line="276" w:lineRule="auto"/>
        <w:ind w:firstLine="720"/>
        <w:jc w:val="both"/>
        <w:rPr>
          <w:rFonts w:ascii="GHEA Grapalat" w:hAnsi="GHEA Grapalat"/>
          <w:b/>
        </w:rPr>
      </w:pPr>
      <w:r w:rsidRPr="004971CC">
        <w:rPr>
          <w:rFonts w:ascii="GHEA Grapalat" w:hAnsi="GHEA Grapalat"/>
          <w:b/>
        </w:rPr>
        <w:t xml:space="preserve">XI.   Приказ Министра финансов РА </w:t>
      </w:r>
      <w:r w:rsidRPr="004971CC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</w:rPr>
        <w:t xml:space="preserve">№ </w:t>
      </w:r>
      <w:r w:rsidRPr="004971CC">
        <w:rPr>
          <w:rFonts w:ascii="GHEA Grapalat" w:hAnsi="GHEA Grapalat"/>
          <w:b/>
        </w:rPr>
        <w:t>51</w:t>
      </w:r>
      <w:r w:rsidRPr="00F919FB">
        <w:rPr>
          <w:rFonts w:ascii="GHEA Grapalat" w:hAnsi="GHEA Grapalat"/>
          <w:b/>
        </w:rPr>
        <w:t>6</w:t>
      </w:r>
      <w:r w:rsidRPr="004971CC">
        <w:rPr>
          <w:rFonts w:ascii="GHEA Grapalat" w:hAnsi="GHEA Grapalat"/>
          <w:b/>
        </w:rPr>
        <w:t xml:space="preserve">-Н от </w:t>
      </w:r>
      <w:r w:rsidRPr="00F919FB">
        <w:rPr>
          <w:rFonts w:ascii="GHEA Grapalat" w:hAnsi="GHEA Grapalat"/>
          <w:b/>
        </w:rPr>
        <w:t>28</w:t>
      </w:r>
      <w:r w:rsidRPr="004971CC">
        <w:rPr>
          <w:rFonts w:ascii="GHEA Grapalat" w:hAnsi="GHEA Grapalat"/>
          <w:b/>
        </w:rPr>
        <w:t>.</w:t>
      </w:r>
      <w:r w:rsidRPr="00F919FB">
        <w:rPr>
          <w:rFonts w:ascii="GHEA Grapalat" w:hAnsi="GHEA Grapalat"/>
          <w:b/>
        </w:rPr>
        <w:t>12</w:t>
      </w:r>
      <w:r w:rsidRPr="004971CC">
        <w:rPr>
          <w:rFonts w:ascii="GHEA Grapalat" w:hAnsi="GHEA Grapalat"/>
          <w:b/>
        </w:rPr>
        <w:t>.20</w:t>
      </w:r>
      <w:r w:rsidRPr="00F919FB">
        <w:rPr>
          <w:rFonts w:ascii="GHEA Grapalat" w:hAnsi="GHEA Grapalat"/>
          <w:b/>
        </w:rPr>
        <w:t>23</w:t>
      </w:r>
      <w:r w:rsidRPr="004971CC">
        <w:rPr>
          <w:rFonts w:ascii="GHEA Grapalat" w:hAnsi="GHEA Grapalat"/>
          <w:b/>
        </w:rPr>
        <w:t xml:space="preserve">г. </w:t>
      </w:r>
    </w:p>
    <w:p w14:paraId="29E36141" w14:textId="77777777" w:rsidR="00F57AB3" w:rsidRPr="004971CC" w:rsidRDefault="00292EB5" w:rsidP="00F51B40">
      <w:pPr>
        <w:widowControl w:val="0"/>
        <w:tabs>
          <w:tab w:val="center" w:pos="4860"/>
        </w:tabs>
        <w:autoSpaceDE w:val="0"/>
        <w:autoSpaceDN w:val="0"/>
        <w:adjustRightInd w:val="0"/>
        <w:spacing w:line="276" w:lineRule="auto"/>
        <w:jc w:val="right"/>
        <w:rPr>
          <w:rFonts w:ascii="GHEA Grapalat" w:hAnsi="GHEA Grapalat" w:cs="TimesArmenianPSMT"/>
          <w:i/>
          <w:sz w:val="20"/>
          <w:szCs w:val="16"/>
          <w:lang w:val="hy-AM"/>
        </w:rPr>
      </w:pPr>
      <w:r w:rsidRPr="004971CC">
        <w:rPr>
          <w:rFonts w:ascii="GHEA Grapalat" w:hAnsi="GHEA Grapalat" w:cs="TimesArmenianPSMT"/>
          <w:i/>
          <w:sz w:val="20"/>
          <w:szCs w:val="16"/>
        </w:rPr>
        <w:br w:type="page"/>
      </w:r>
      <w:r w:rsidR="00F57AB3" w:rsidRPr="004971CC">
        <w:rPr>
          <w:rFonts w:ascii="GHEA Grapalat" w:hAnsi="GHEA Grapalat" w:cs="TimesArmenianPSMT"/>
          <w:i/>
          <w:sz w:val="20"/>
          <w:szCs w:val="16"/>
        </w:rPr>
        <w:lastRenderedPageBreak/>
        <w:t xml:space="preserve">Приложение </w:t>
      </w:r>
      <w:r w:rsidR="00F57AB3" w:rsidRPr="004971CC">
        <w:rPr>
          <w:rFonts w:ascii="GHEA Grapalat" w:hAnsi="GHEA Grapalat" w:cs="TimesArmenianPSMT"/>
          <w:i/>
          <w:sz w:val="20"/>
          <w:szCs w:val="16"/>
          <w:lang w:val="hy-AM"/>
        </w:rPr>
        <w:t>1</w:t>
      </w:r>
    </w:p>
    <w:p w14:paraId="1316CF6F" w14:textId="77777777" w:rsidR="00BF57E9" w:rsidRPr="004971CC" w:rsidRDefault="00BF57E9" w:rsidP="00BF57E9">
      <w:pPr>
        <w:pStyle w:val="Header"/>
        <w:tabs>
          <w:tab w:val="left" w:pos="5298"/>
        </w:tabs>
        <w:ind w:hanging="18"/>
        <w:jc w:val="right"/>
        <w:rPr>
          <w:rFonts w:ascii="GHEA Grapalat" w:hAnsi="GHEA Grapalat" w:cs="TimesArmenianPSMT"/>
          <w:i/>
          <w:sz w:val="20"/>
          <w:szCs w:val="16"/>
        </w:rPr>
      </w:pPr>
      <w:r w:rsidRPr="004971CC">
        <w:rPr>
          <w:rFonts w:ascii="GHEA Grapalat" w:hAnsi="GHEA Grapalat" w:cs="TimesArmenianPSMT"/>
          <w:i/>
          <w:sz w:val="20"/>
          <w:szCs w:val="16"/>
        </w:rPr>
        <w:t>Техническое описание:</w:t>
      </w:r>
    </w:p>
    <w:p w14:paraId="3A3D046E" w14:textId="5572C653" w:rsidR="00424D5C" w:rsidRPr="00813E87" w:rsidRDefault="00424D5C" w:rsidP="009A7845">
      <w:pPr>
        <w:pStyle w:val="Header"/>
        <w:tabs>
          <w:tab w:val="clear" w:pos="4844"/>
          <w:tab w:val="clear" w:pos="9689"/>
        </w:tabs>
        <w:spacing w:line="276" w:lineRule="auto"/>
        <w:ind w:hanging="18"/>
        <w:jc w:val="center"/>
        <w:rPr>
          <w:rFonts w:ascii="GHEA Grapalat" w:hAnsi="GHEA Grapalat" w:cs="Sylfaen"/>
          <w:b/>
          <w:sz w:val="22"/>
          <w:szCs w:val="22"/>
        </w:rPr>
      </w:pPr>
      <w:r w:rsidRPr="00813E87">
        <w:rPr>
          <w:rFonts w:ascii="GHEA Grapalat" w:hAnsi="GHEA Grapalat" w:cs="Sylfaen"/>
          <w:b/>
          <w:sz w:val="22"/>
          <w:szCs w:val="22"/>
        </w:rPr>
        <w:t>СПИСОК</w:t>
      </w:r>
    </w:p>
    <w:p w14:paraId="394D20E6" w14:textId="1DC7A874" w:rsidR="0010332C" w:rsidRPr="00BC17EB" w:rsidRDefault="0010332C" w:rsidP="00BC17EB">
      <w:pPr>
        <w:pStyle w:val="Header"/>
        <w:tabs>
          <w:tab w:val="clear" w:pos="4844"/>
          <w:tab w:val="clear" w:pos="9689"/>
        </w:tabs>
        <w:spacing w:line="276" w:lineRule="auto"/>
        <w:rPr>
          <w:rFonts w:ascii="GHEA Grapalat" w:hAnsi="GHEA Grapalat" w:cs="Sylfaen"/>
          <w:color w:val="FF0000"/>
          <w:sz w:val="22"/>
          <w:szCs w:val="22"/>
          <w:lang w:val="hy-AM"/>
        </w:rPr>
      </w:pPr>
    </w:p>
    <w:tbl>
      <w:tblPr>
        <w:tblpPr w:leftFromText="180" w:rightFromText="180" w:vertAnchor="text" w:horzAnchor="margin" w:tblpY="39"/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8933"/>
      </w:tblGrid>
      <w:tr w:rsidR="003C0962" w:rsidRPr="00813E87" w14:paraId="52412C4B" w14:textId="77777777" w:rsidTr="003C0962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74FB9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П/П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587B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Наименования</w:t>
            </w:r>
          </w:p>
        </w:tc>
      </w:tr>
      <w:tr w:rsidR="003C0962" w:rsidRPr="00813E87" w14:paraId="67D19778" w14:textId="77777777" w:rsidTr="003C0962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0945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759C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8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Армянская атомная электростанция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3C0962" w:rsidRPr="00813E87" w14:paraId="365A8BA1" w14:textId="77777777" w:rsidTr="003C0962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CC077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2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8851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9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Ереванская ТЭЦ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3C0962" w:rsidRPr="00813E87" w14:paraId="330127A3" w14:textId="77777777" w:rsidTr="003C0962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713C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B28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10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Высоковольтные электр</w:t>
              </w:r>
              <w:r>
                <w:rPr>
                  <w:rFonts w:ascii="GHEA Grapalat" w:hAnsi="GHEA Grapalat" w:cs="Sylfaen"/>
                  <w:sz w:val="22"/>
                  <w:szCs w:val="22"/>
                </w:rPr>
                <w:t>о</w:t>
              </w:r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сети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3C0962" w:rsidRPr="00813E87" w14:paraId="2B28BDE0" w14:textId="77777777" w:rsidTr="003C0962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6457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C6C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"Оператор электроэнергетической системы"</w:t>
            </w:r>
          </w:p>
        </w:tc>
      </w:tr>
      <w:tr w:rsidR="003C0962" w:rsidRPr="00813E87" w14:paraId="01D0D3DF" w14:textId="77777777" w:rsidTr="003C0962">
        <w:trPr>
          <w:cantSplit/>
          <w:trHeight w:val="35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0EB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AD957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r w:rsidRPr="00813E87">
              <w:rPr>
                <w:rFonts w:ascii="GHEA Grapalat" w:hAnsi="GHEA Grapalat" w:cs="Sylfaen"/>
                <w:sz w:val="22"/>
                <w:szCs w:val="22"/>
              </w:rPr>
              <w:t>Расчетный центр</w:t>
            </w: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3C0962" w:rsidRPr="00813E87" w14:paraId="046AA70C" w14:textId="77777777" w:rsidTr="003C0962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CFC1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EC5E" w14:textId="77777777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11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Научно-исследовательский институт энергетики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3C0962" w:rsidRPr="00813E87" w14:paraId="067A922A" w14:textId="77777777" w:rsidTr="003C0962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231F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7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12BC" w14:textId="77777777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ЗАО </w:t>
            </w:r>
            <w:r w:rsidRPr="00813E87">
              <w:rPr>
                <w:rFonts w:ascii="GHEA Grapalat" w:hAnsi="GHEA Grapalat" w:cs="Sylfaen"/>
                <w:sz w:val="22"/>
                <w:szCs w:val="22"/>
                <w:lang w:val="en-US"/>
              </w:rPr>
              <w:t xml:space="preserve"> </w:t>
            </w: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"Арматом"</w:t>
            </w:r>
          </w:p>
        </w:tc>
      </w:tr>
      <w:tr w:rsidR="003C0962" w:rsidRPr="00813E87" w14:paraId="0112D9C3" w14:textId="77777777" w:rsidTr="003C0962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CE6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8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BA67" w14:textId="77777777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"Обезвреживание радиоактивных отходов"</w:t>
            </w:r>
          </w:p>
        </w:tc>
      </w:tr>
      <w:tr w:rsidR="003C0962" w:rsidRPr="00813E87" w14:paraId="2446DB4D" w14:textId="77777777" w:rsidTr="003C0962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C73C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9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27E1" w14:textId="77777777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12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ЗАО  "Наирит-2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3C0962" w:rsidRPr="00813E87" w14:paraId="7516FD9F" w14:textId="77777777" w:rsidTr="003C0962">
        <w:trPr>
          <w:cantSplit/>
          <w:trHeight w:val="51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D66A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</w:rPr>
              <w:t>10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7840" w14:textId="77777777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ЗАО  "Aрмавтовокзал"</w:t>
            </w:r>
          </w:p>
        </w:tc>
      </w:tr>
      <w:tr w:rsidR="003C0962" w:rsidRPr="00813E87" w14:paraId="381651E6" w14:textId="77777777" w:rsidTr="003C0962">
        <w:trPr>
          <w:cantSplit/>
          <w:trHeight w:val="515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BCD1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61BD" w14:textId="77777777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</w:t>
            </w:r>
            <w:hyperlink r:id="rId13" w:history="1">
              <w:r w:rsidRPr="00813E87">
                <w:rPr>
                  <w:rFonts w:ascii="GHEA Grapalat" w:hAnsi="GHEA Grapalat" w:cs="Sylfaen"/>
                  <w:sz w:val="22"/>
                  <w:szCs w:val="22"/>
                  <w:lang w:val="hy-AM"/>
                </w:rPr>
                <w:t>Аналитик</w:t>
              </w:r>
            </w:hyperlink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3C0962" w:rsidRPr="00813E87" w14:paraId="56A29B3A" w14:textId="77777777" w:rsidTr="003C0962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ADE9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12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6D0" w14:textId="77777777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"Aрмводоканал"</w:t>
            </w:r>
          </w:p>
        </w:tc>
      </w:tr>
      <w:tr w:rsidR="003C0962" w:rsidRPr="00813E87" w14:paraId="26F94EFC" w14:textId="77777777" w:rsidTr="003C0962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EF0A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13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2CD8" w14:textId="77777777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14" w:history="1">
              <w:r w:rsidRPr="00813E87">
                <w:rPr>
                  <w:rFonts w:ascii="GHEA Grapalat" w:hAnsi="GHEA Grapalat" w:cs="Sylfaen"/>
                  <w:bCs/>
                  <w:sz w:val="22"/>
                  <w:szCs w:val="22"/>
                  <w:lang w:val="hy-AM"/>
                </w:rPr>
                <w:t>ЗАО</w:t>
              </w:r>
              <w:r w:rsidRPr="00813E87">
                <w:rPr>
                  <w:rFonts w:ascii="GHEA Grapalat" w:hAnsi="GHEA Grapalat" w:cs="Sylfaen"/>
                  <w:bCs/>
                  <w:sz w:val="22"/>
                  <w:szCs w:val="22"/>
                  <w:lang w:val="en-US"/>
                </w:rPr>
                <w:t xml:space="preserve"> </w:t>
              </w:r>
              <w:r w:rsidRPr="00813E87">
                <w:rPr>
                  <w:rFonts w:ascii="GHEA Grapalat" w:hAnsi="GHEA Grapalat" w:cs="Sylfaen"/>
                  <w:bCs/>
                  <w:sz w:val="22"/>
                  <w:szCs w:val="22"/>
                  <w:lang w:val="hy-AM"/>
                </w:rPr>
                <w:t xml:space="preserve"> "Мелиорация"</w:t>
              </w:r>
            </w:hyperlink>
          </w:p>
        </w:tc>
      </w:tr>
      <w:tr w:rsidR="003C0962" w:rsidRPr="00813E87" w14:paraId="31258154" w14:textId="77777777" w:rsidTr="003C0962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DE55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14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32FA" w14:textId="77777777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15" w:history="1">
              <w:r w:rsidRPr="00813E87">
                <w:rPr>
                  <w:rFonts w:ascii="GHEA Grapalat" w:hAnsi="GHEA Grapalat" w:cs="Sylfaen"/>
                  <w:bCs/>
                  <w:sz w:val="22"/>
                  <w:szCs w:val="22"/>
                  <w:lang w:val="hy-AM"/>
                </w:rPr>
                <w:t>ЗАО ''Джрар''</w:t>
              </w:r>
            </w:hyperlink>
          </w:p>
        </w:tc>
      </w:tr>
      <w:tr w:rsidR="003C0962" w:rsidRPr="00813E87" w14:paraId="3E8F8AF3" w14:textId="77777777" w:rsidTr="003C0962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F4B8F" w14:textId="77777777" w:rsidR="003C0962" w:rsidRPr="00813E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813E87">
              <w:rPr>
                <w:rFonts w:ascii="GHEA Grapalat" w:hAnsi="GHEA Grapalat" w:cs="Sylfaen"/>
                <w:sz w:val="22"/>
                <w:szCs w:val="22"/>
                <w:lang w:val="hy-AM"/>
              </w:rPr>
              <w:t>15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270D6" w14:textId="5EBF4091" w:rsidR="003C0962" w:rsidRPr="00813E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FA1A20">
              <w:rPr>
                <w:rFonts w:ascii="GHEA Grapalat" w:hAnsi="GHEA Grapalat" w:cs="Sylfaen"/>
                <w:sz w:val="22"/>
                <w:szCs w:val="22"/>
                <w:lang w:val="hy-AM"/>
              </w:rPr>
              <w:t>ЗАО  "Авиаучебный центр"</w:t>
            </w:r>
          </w:p>
        </w:tc>
      </w:tr>
      <w:tr w:rsidR="003C0962" w:rsidRPr="00813E87" w14:paraId="1C292080" w14:textId="77777777" w:rsidTr="003C0962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5183" w14:textId="77777777" w:rsidR="003C0962" w:rsidRPr="007E07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16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E222" w14:textId="6A1CEE5D" w:rsidR="003C0962" w:rsidRPr="007E07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"Медицинский центр" авиа</w:t>
            </w:r>
            <w:r w:rsidRPr="007E0787">
              <w:rPr>
                <w:rFonts w:ascii="GHEA Grapalat" w:hAnsi="GHEA Grapalat" w:cs="Sylfaen"/>
                <w:sz w:val="22"/>
                <w:szCs w:val="22"/>
              </w:rPr>
              <w:t>мед</w:t>
            </w: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"</w:t>
            </w:r>
          </w:p>
        </w:tc>
      </w:tr>
      <w:tr w:rsidR="003C0962" w:rsidRPr="00813E87" w14:paraId="4AACA782" w14:textId="77777777" w:rsidTr="003C0962">
        <w:trPr>
          <w:cantSplit/>
          <w:trHeight w:val="452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826C" w14:textId="77777777" w:rsidR="003C0962" w:rsidRPr="007E0787" w:rsidRDefault="003C0962" w:rsidP="003C0962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17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64B8" w14:textId="72F15101" w:rsidR="003C0962" w:rsidRPr="007E0787" w:rsidRDefault="003C0962" w:rsidP="003C0962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ЗАО  "Армаэронавигация"</w:t>
            </w:r>
          </w:p>
        </w:tc>
      </w:tr>
      <w:tr w:rsidR="00A83379" w:rsidRPr="00813E87" w14:paraId="722972E3" w14:textId="77777777" w:rsidTr="003C0962">
        <w:trPr>
          <w:cantSplit/>
          <w:trHeight w:val="4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F6B3" w14:textId="77777777" w:rsidR="00A83379" w:rsidRPr="007E0787" w:rsidRDefault="00A83379" w:rsidP="00A83379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18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0E03" w14:textId="2364B43E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lang w:val="hy-AM"/>
              </w:rPr>
              <w:t>Департамент  административного контроля</w:t>
            </w:r>
          </w:p>
        </w:tc>
      </w:tr>
      <w:tr w:rsidR="00A83379" w:rsidRPr="00813E87" w14:paraId="1996D9E7" w14:textId="77777777" w:rsidTr="003C0962">
        <w:trPr>
          <w:cantSplit/>
          <w:trHeight w:val="47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D982" w14:textId="22712E02" w:rsidR="00A83379" w:rsidRPr="007E0787" w:rsidRDefault="00A83379" w:rsidP="00A83379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19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2D83" w14:textId="69637F98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hyperlink r:id="rId16" w:history="1">
              <w:r w:rsidRPr="007E0787">
                <w:rPr>
                  <w:rFonts w:ascii="GHEA Grapalat" w:hAnsi="GHEA Grapalat" w:cs="Sylfaen"/>
                  <w:lang w:val="hy-AM"/>
                </w:rPr>
                <w:t xml:space="preserve">Юридический </w:t>
              </w:r>
            </w:hyperlink>
            <w:r w:rsidRPr="007E0787">
              <w:rPr>
                <w:rFonts w:ascii="GHEA Grapalat" w:hAnsi="GHEA Grapalat" w:cs="Sylfaen"/>
                <w:lang w:val="hy-AM"/>
              </w:rPr>
              <w:t>департамент</w:t>
            </w:r>
          </w:p>
        </w:tc>
      </w:tr>
      <w:tr w:rsidR="00A83379" w:rsidRPr="00813E87" w14:paraId="56F1B54F" w14:textId="77777777" w:rsidTr="003C0962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A96" w14:textId="6AFEBB25" w:rsidR="00A83379" w:rsidRPr="007E0787" w:rsidRDefault="00A83379" w:rsidP="00A83379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</w:rPr>
              <w:t>2</w:t>
            </w: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0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0A87" w14:textId="2922D897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lang w:val="hy-AM"/>
              </w:rPr>
              <w:t>Департамент внешних связей</w:t>
            </w:r>
          </w:p>
        </w:tc>
      </w:tr>
      <w:tr w:rsidR="00A83379" w:rsidRPr="00813E87" w14:paraId="0AAFE300" w14:textId="77777777" w:rsidTr="003C0962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4242" w14:textId="0AF53A78" w:rsidR="00A83379" w:rsidRPr="007E0787" w:rsidRDefault="00A83379" w:rsidP="00A83379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</w:rPr>
              <w:t>21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B544" w14:textId="63700EB2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7E0787">
              <w:rPr>
                <w:rFonts w:ascii="GHEA Grapalat" w:hAnsi="GHEA Grapalat" w:cs="Sylfaen"/>
                <w:lang w:val="hy-AM"/>
              </w:rPr>
              <w:t>Департамент политики дорожного сектора</w:t>
            </w:r>
          </w:p>
        </w:tc>
      </w:tr>
      <w:tr w:rsidR="00A83379" w:rsidRPr="00813E87" w14:paraId="1943F8B6" w14:textId="77777777" w:rsidTr="003C0962">
        <w:trPr>
          <w:cantSplit/>
          <w:trHeight w:val="44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CE0F" w14:textId="624A899E" w:rsidR="00A83379" w:rsidRPr="007E0787" w:rsidRDefault="00A83379" w:rsidP="00A83379">
            <w:pPr>
              <w:pStyle w:val="Header"/>
              <w:tabs>
                <w:tab w:val="left" w:pos="0"/>
                <w:tab w:val="left" w:pos="327"/>
                <w:tab w:val="left" w:pos="720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</w:rPr>
              <w:t>22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0EF" w14:textId="0B47DF0E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7E0787">
              <w:rPr>
                <w:rFonts w:ascii="GHEA Grapalat" w:hAnsi="GHEA Grapalat" w:cs="Sylfaen"/>
                <w:lang w:val="hy-AM"/>
              </w:rPr>
              <w:t>Фонд «Дорожный департамент»</w:t>
            </w:r>
          </w:p>
        </w:tc>
      </w:tr>
      <w:tr w:rsidR="00A83379" w:rsidRPr="00813E87" w14:paraId="6EC9C9C1" w14:textId="77777777" w:rsidTr="003C0962">
        <w:trPr>
          <w:cantSplit/>
          <w:trHeight w:val="380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707E" w14:textId="320D1F79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23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4E9D" w14:textId="77777777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hyperlink r:id="rId17" w:history="1">
              <w:r w:rsidRPr="007E0787">
                <w:rPr>
                  <w:rFonts w:ascii="GHEA Grapalat" w:hAnsi="GHEA Grapalat" w:cs="Sylfaen"/>
                  <w:lang w:val="hy-AM"/>
                </w:rPr>
                <w:t>Департамент финансового, бухгалтерского учета и муниципальных бюджетов</w:t>
              </w:r>
            </w:hyperlink>
          </w:p>
        </w:tc>
      </w:tr>
      <w:tr w:rsidR="00A83379" w:rsidRPr="00813E87" w14:paraId="10C180D1" w14:textId="77777777" w:rsidTr="003C0962">
        <w:trPr>
          <w:cantSplit/>
          <w:trHeight w:val="407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E075" w14:textId="28F38B68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24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F59" w14:textId="66A3ADEC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Департамент координации закупок и организационно-хозяйственного</w:t>
            </w:r>
          </w:p>
        </w:tc>
      </w:tr>
      <w:tr w:rsidR="00A83379" w:rsidRPr="00813E87" w14:paraId="1A2AB9C9" w14:textId="77777777" w:rsidTr="003C0962">
        <w:trPr>
          <w:cantSplit/>
          <w:trHeight w:val="533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9057" w14:textId="565160DD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ind w:hanging="18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7E0787">
              <w:rPr>
                <w:rFonts w:ascii="GHEA Grapalat" w:hAnsi="GHEA Grapalat" w:cs="Sylfaen"/>
                <w:sz w:val="22"/>
                <w:szCs w:val="22"/>
                <w:lang w:val="hy-AM"/>
              </w:rPr>
              <w:t>25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3F36" w14:textId="6FAF4DC5" w:rsidR="00A83379" w:rsidRPr="007E0787" w:rsidRDefault="00A83379" w:rsidP="00A83379">
            <w:pPr>
              <w:pStyle w:val="Header"/>
              <w:tabs>
                <w:tab w:val="clear" w:pos="4844"/>
                <w:tab w:val="clear" w:pos="9689"/>
              </w:tabs>
              <w:spacing w:line="276" w:lineRule="auto"/>
              <w:rPr>
                <w:rFonts w:ascii="GHEA Grapalat" w:hAnsi="GHEA Grapalat" w:cs="Sylfaen"/>
                <w:lang w:val="hy-AM"/>
              </w:rPr>
            </w:pPr>
            <w:r w:rsidRPr="007E0787">
              <w:rPr>
                <w:rFonts w:ascii="GHEA Grapalat" w:hAnsi="GHEA Grapalat" w:cs="Sylfaen"/>
                <w:lang w:val="hy-AM"/>
              </w:rPr>
              <w:t>Процесс предоставления лицензий и разрешений со стороны Заказчика</w:t>
            </w:r>
          </w:p>
        </w:tc>
      </w:tr>
    </w:tbl>
    <w:p w14:paraId="3DCEF03D" w14:textId="673C746A" w:rsidR="009A7845" w:rsidRDefault="003C0962" w:rsidP="009A7845">
      <w:pPr>
        <w:spacing w:line="276" w:lineRule="auto"/>
        <w:rPr>
          <w:rFonts w:ascii="GHEA Grapalat" w:eastAsia="Calibri" w:hAnsi="GHEA Grapalat" w:cs="Sylfaen"/>
          <w:lang w:val="pt-BR"/>
        </w:rPr>
      </w:pPr>
      <w:r>
        <w:rPr>
          <w:rFonts w:ascii="GHEA Grapalat" w:hAnsi="GHEA Grapalat" w:cs="Sylfaen"/>
          <w:lang w:val="pt-BR"/>
        </w:rPr>
        <w:t xml:space="preserve"> </w:t>
      </w:r>
    </w:p>
    <w:sectPr w:rsidR="009A7845" w:rsidSect="00A22AF3">
      <w:pgSz w:w="12240" w:h="15840"/>
      <w:pgMar w:top="810" w:right="72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E8725" w14:textId="77777777" w:rsidR="00D94AE7" w:rsidRDefault="00D94AE7" w:rsidP="00336196">
      <w:r>
        <w:separator/>
      </w:r>
    </w:p>
  </w:endnote>
  <w:endnote w:type="continuationSeparator" w:id="0">
    <w:p w14:paraId="6474DDEF" w14:textId="77777777" w:rsidR="00D94AE7" w:rsidRDefault="00D94AE7" w:rsidP="00336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1CFF" w14:textId="77777777" w:rsidR="00D94AE7" w:rsidRDefault="00D94AE7" w:rsidP="00336196">
      <w:r>
        <w:separator/>
      </w:r>
    </w:p>
  </w:footnote>
  <w:footnote w:type="continuationSeparator" w:id="0">
    <w:p w14:paraId="1926308B" w14:textId="77777777" w:rsidR="00D94AE7" w:rsidRDefault="00D94AE7" w:rsidP="00336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2AEBA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C096D2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0CC4A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6FA9F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81689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D6A2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88B7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34F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747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99B403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06B6"/>
    <w:multiLevelType w:val="hybridMultilevel"/>
    <w:tmpl w:val="581C7D94"/>
    <w:lvl w:ilvl="0" w:tplc="04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1" w15:restartNumberingAfterBreak="0">
    <w:nsid w:val="1B2919CA"/>
    <w:multiLevelType w:val="hybridMultilevel"/>
    <w:tmpl w:val="D25A66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83D35"/>
    <w:multiLevelType w:val="hybridMultilevel"/>
    <w:tmpl w:val="A7F62AF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6D723E"/>
    <w:multiLevelType w:val="hybridMultilevel"/>
    <w:tmpl w:val="49B871B4"/>
    <w:lvl w:ilvl="0" w:tplc="13D2A0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D2215F"/>
    <w:multiLevelType w:val="hybridMultilevel"/>
    <w:tmpl w:val="C5AC0DD0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539B1E76"/>
    <w:multiLevelType w:val="hybridMultilevel"/>
    <w:tmpl w:val="B87E325C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571B7BDC"/>
    <w:multiLevelType w:val="hybridMultilevel"/>
    <w:tmpl w:val="F93E6A4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90273ED"/>
    <w:multiLevelType w:val="hybridMultilevel"/>
    <w:tmpl w:val="54E653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E52E6B"/>
    <w:multiLevelType w:val="hybridMultilevel"/>
    <w:tmpl w:val="D4F091AE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5AC45C8"/>
    <w:multiLevelType w:val="hybridMultilevel"/>
    <w:tmpl w:val="8F9A7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F4FCE"/>
    <w:multiLevelType w:val="hybridMultilevel"/>
    <w:tmpl w:val="F40045B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732E0731"/>
    <w:multiLevelType w:val="hybridMultilevel"/>
    <w:tmpl w:val="8CD071B4"/>
    <w:lvl w:ilvl="0" w:tplc="7E1C7AC0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 w15:restartNumberingAfterBreak="0">
    <w:nsid w:val="795F7E58"/>
    <w:multiLevelType w:val="hybridMultilevel"/>
    <w:tmpl w:val="A8BE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E2602"/>
    <w:multiLevelType w:val="hybridMultilevel"/>
    <w:tmpl w:val="C4F69A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56293">
    <w:abstractNumId w:val="13"/>
  </w:num>
  <w:num w:numId="2" w16cid:durableId="952323039">
    <w:abstractNumId w:val="20"/>
  </w:num>
  <w:num w:numId="3" w16cid:durableId="79761067">
    <w:abstractNumId w:val="16"/>
  </w:num>
  <w:num w:numId="4" w16cid:durableId="1640064681">
    <w:abstractNumId w:val="19"/>
  </w:num>
  <w:num w:numId="5" w16cid:durableId="1029185144">
    <w:abstractNumId w:val="21"/>
  </w:num>
  <w:num w:numId="6" w16cid:durableId="32002378">
    <w:abstractNumId w:val="9"/>
  </w:num>
  <w:num w:numId="7" w16cid:durableId="160122176">
    <w:abstractNumId w:val="7"/>
  </w:num>
  <w:num w:numId="8" w16cid:durableId="1942563880">
    <w:abstractNumId w:val="6"/>
  </w:num>
  <w:num w:numId="9" w16cid:durableId="1794129561">
    <w:abstractNumId w:val="5"/>
  </w:num>
  <w:num w:numId="10" w16cid:durableId="2095588053">
    <w:abstractNumId w:val="4"/>
  </w:num>
  <w:num w:numId="11" w16cid:durableId="302660106">
    <w:abstractNumId w:val="8"/>
  </w:num>
  <w:num w:numId="12" w16cid:durableId="885335422">
    <w:abstractNumId w:val="3"/>
  </w:num>
  <w:num w:numId="13" w16cid:durableId="62458167">
    <w:abstractNumId w:val="2"/>
  </w:num>
  <w:num w:numId="14" w16cid:durableId="702023856">
    <w:abstractNumId w:val="1"/>
  </w:num>
  <w:num w:numId="15" w16cid:durableId="586617304">
    <w:abstractNumId w:val="0"/>
  </w:num>
  <w:num w:numId="16" w16cid:durableId="255141754">
    <w:abstractNumId w:val="22"/>
  </w:num>
  <w:num w:numId="17" w16cid:durableId="1446608429">
    <w:abstractNumId w:val="18"/>
  </w:num>
  <w:num w:numId="18" w16cid:durableId="245000065">
    <w:abstractNumId w:val="23"/>
  </w:num>
  <w:num w:numId="19" w16cid:durableId="1818494872">
    <w:abstractNumId w:val="14"/>
  </w:num>
  <w:num w:numId="20" w16cid:durableId="817453289">
    <w:abstractNumId w:val="12"/>
  </w:num>
  <w:num w:numId="21" w16cid:durableId="1650666541">
    <w:abstractNumId w:val="11"/>
  </w:num>
  <w:num w:numId="22" w16cid:durableId="323702723">
    <w:abstractNumId w:val="15"/>
  </w:num>
  <w:num w:numId="23" w16cid:durableId="2055158201">
    <w:abstractNumId w:val="17"/>
  </w:num>
  <w:num w:numId="24" w16cid:durableId="5675724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AA8"/>
    <w:rsid w:val="00001EE6"/>
    <w:rsid w:val="00003235"/>
    <w:rsid w:val="000068B2"/>
    <w:rsid w:val="0001335C"/>
    <w:rsid w:val="00014B11"/>
    <w:rsid w:val="00016D96"/>
    <w:rsid w:val="00026903"/>
    <w:rsid w:val="00033798"/>
    <w:rsid w:val="000412AD"/>
    <w:rsid w:val="00055365"/>
    <w:rsid w:val="00056329"/>
    <w:rsid w:val="00061F64"/>
    <w:rsid w:val="00063DBC"/>
    <w:rsid w:val="00070F3A"/>
    <w:rsid w:val="000755E7"/>
    <w:rsid w:val="00075E9F"/>
    <w:rsid w:val="000812A6"/>
    <w:rsid w:val="000848D1"/>
    <w:rsid w:val="000871DD"/>
    <w:rsid w:val="00095F44"/>
    <w:rsid w:val="000A0C11"/>
    <w:rsid w:val="000A1451"/>
    <w:rsid w:val="000A4BFA"/>
    <w:rsid w:val="000A7906"/>
    <w:rsid w:val="000B28B4"/>
    <w:rsid w:val="000B2A42"/>
    <w:rsid w:val="000B7F0F"/>
    <w:rsid w:val="000C22CB"/>
    <w:rsid w:val="000D26AB"/>
    <w:rsid w:val="000D76DA"/>
    <w:rsid w:val="000E122D"/>
    <w:rsid w:val="000E1757"/>
    <w:rsid w:val="000E5EE2"/>
    <w:rsid w:val="000F3121"/>
    <w:rsid w:val="000F44C0"/>
    <w:rsid w:val="000F75F8"/>
    <w:rsid w:val="00100135"/>
    <w:rsid w:val="00100EBF"/>
    <w:rsid w:val="001014E4"/>
    <w:rsid w:val="0010332C"/>
    <w:rsid w:val="00105053"/>
    <w:rsid w:val="00105717"/>
    <w:rsid w:val="00106D80"/>
    <w:rsid w:val="001126D1"/>
    <w:rsid w:val="00113971"/>
    <w:rsid w:val="00123400"/>
    <w:rsid w:val="0013438E"/>
    <w:rsid w:val="00134632"/>
    <w:rsid w:val="001374F0"/>
    <w:rsid w:val="00141563"/>
    <w:rsid w:val="001419F7"/>
    <w:rsid w:val="00141D6C"/>
    <w:rsid w:val="001455E8"/>
    <w:rsid w:val="00147EED"/>
    <w:rsid w:val="00150632"/>
    <w:rsid w:val="00153D02"/>
    <w:rsid w:val="00155203"/>
    <w:rsid w:val="0016387C"/>
    <w:rsid w:val="001672E1"/>
    <w:rsid w:val="00167656"/>
    <w:rsid w:val="001714F0"/>
    <w:rsid w:val="00172456"/>
    <w:rsid w:val="0017298D"/>
    <w:rsid w:val="00173B13"/>
    <w:rsid w:val="001770D1"/>
    <w:rsid w:val="00182041"/>
    <w:rsid w:val="0018373A"/>
    <w:rsid w:val="00185E83"/>
    <w:rsid w:val="001B0F3D"/>
    <w:rsid w:val="001B16DD"/>
    <w:rsid w:val="001B33A0"/>
    <w:rsid w:val="001B4485"/>
    <w:rsid w:val="001B6A7D"/>
    <w:rsid w:val="001B7A10"/>
    <w:rsid w:val="001B7DB8"/>
    <w:rsid w:val="001C4AD2"/>
    <w:rsid w:val="001D0F39"/>
    <w:rsid w:val="001D1449"/>
    <w:rsid w:val="001D44FF"/>
    <w:rsid w:val="001D5BF0"/>
    <w:rsid w:val="001D7B1E"/>
    <w:rsid w:val="001E035C"/>
    <w:rsid w:val="001F0F24"/>
    <w:rsid w:val="001F0F6E"/>
    <w:rsid w:val="001F423D"/>
    <w:rsid w:val="001F59F6"/>
    <w:rsid w:val="002033A8"/>
    <w:rsid w:val="00203654"/>
    <w:rsid w:val="002110A8"/>
    <w:rsid w:val="002128F5"/>
    <w:rsid w:val="002213FC"/>
    <w:rsid w:val="0022181C"/>
    <w:rsid w:val="0023180C"/>
    <w:rsid w:val="00235971"/>
    <w:rsid w:val="0023687F"/>
    <w:rsid w:val="002405CA"/>
    <w:rsid w:val="00242B85"/>
    <w:rsid w:val="00243EEC"/>
    <w:rsid w:val="002464CF"/>
    <w:rsid w:val="00250529"/>
    <w:rsid w:val="00254838"/>
    <w:rsid w:val="00254D4C"/>
    <w:rsid w:val="0026026B"/>
    <w:rsid w:val="00261705"/>
    <w:rsid w:val="00262102"/>
    <w:rsid w:val="00271643"/>
    <w:rsid w:val="00271EF9"/>
    <w:rsid w:val="00274983"/>
    <w:rsid w:val="002756E2"/>
    <w:rsid w:val="00277C98"/>
    <w:rsid w:val="002808AA"/>
    <w:rsid w:val="00283270"/>
    <w:rsid w:val="00287D19"/>
    <w:rsid w:val="00290A20"/>
    <w:rsid w:val="00292EB5"/>
    <w:rsid w:val="002955CD"/>
    <w:rsid w:val="00296312"/>
    <w:rsid w:val="00296447"/>
    <w:rsid w:val="002A4B1C"/>
    <w:rsid w:val="002B196A"/>
    <w:rsid w:val="002B7199"/>
    <w:rsid w:val="002C1F38"/>
    <w:rsid w:val="002C2629"/>
    <w:rsid w:val="002C442E"/>
    <w:rsid w:val="002D2F38"/>
    <w:rsid w:val="002D6B20"/>
    <w:rsid w:val="002E0903"/>
    <w:rsid w:val="002E0BCA"/>
    <w:rsid w:val="002E2463"/>
    <w:rsid w:val="002E48E6"/>
    <w:rsid w:val="002F08A5"/>
    <w:rsid w:val="002F5856"/>
    <w:rsid w:val="00300802"/>
    <w:rsid w:val="00300AA9"/>
    <w:rsid w:val="00306A02"/>
    <w:rsid w:val="003078D8"/>
    <w:rsid w:val="00307BC0"/>
    <w:rsid w:val="00312589"/>
    <w:rsid w:val="00315CE2"/>
    <w:rsid w:val="0032400D"/>
    <w:rsid w:val="00324304"/>
    <w:rsid w:val="003311A2"/>
    <w:rsid w:val="003324F4"/>
    <w:rsid w:val="00333B8D"/>
    <w:rsid w:val="00336196"/>
    <w:rsid w:val="00336D4F"/>
    <w:rsid w:val="00340512"/>
    <w:rsid w:val="00353F75"/>
    <w:rsid w:val="00354F19"/>
    <w:rsid w:val="0035656B"/>
    <w:rsid w:val="00361178"/>
    <w:rsid w:val="003661E7"/>
    <w:rsid w:val="00367E3D"/>
    <w:rsid w:val="00373F75"/>
    <w:rsid w:val="00374302"/>
    <w:rsid w:val="003768F0"/>
    <w:rsid w:val="0039711B"/>
    <w:rsid w:val="003A1713"/>
    <w:rsid w:val="003B03B3"/>
    <w:rsid w:val="003B0814"/>
    <w:rsid w:val="003B0E1D"/>
    <w:rsid w:val="003B0F97"/>
    <w:rsid w:val="003B32E0"/>
    <w:rsid w:val="003B7120"/>
    <w:rsid w:val="003C0962"/>
    <w:rsid w:val="003C1F61"/>
    <w:rsid w:val="003C2272"/>
    <w:rsid w:val="003C3866"/>
    <w:rsid w:val="003C781F"/>
    <w:rsid w:val="003D1959"/>
    <w:rsid w:val="003D29DF"/>
    <w:rsid w:val="003E46E5"/>
    <w:rsid w:val="003F1B3A"/>
    <w:rsid w:val="003F5AA8"/>
    <w:rsid w:val="00403424"/>
    <w:rsid w:val="00406A10"/>
    <w:rsid w:val="00411E0B"/>
    <w:rsid w:val="00412E7F"/>
    <w:rsid w:val="00413836"/>
    <w:rsid w:val="00424D5C"/>
    <w:rsid w:val="0042714F"/>
    <w:rsid w:val="00430F11"/>
    <w:rsid w:val="00435FB6"/>
    <w:rsid w:val="004365BC"/>
    <w:rsid w:val="00440A22"/>
    <w:rsid w:val="0045173C"/>
    <w:rsid w:val="004521EA"/>
    <w:rsid w:val="00456168"/>
    <w:rsid w:val="004577CD"/>
    <w:rsid w:val="0046254C"/>
    <w:rsid w:val="00464037"/>
    <w:rsid w:val="004647A8"/>
    <w:rsid w:val="0046609C"/>
    <w:rsid w:val="00473BB5"/>
    <w:rsid w:val="00482785"/>
    <w:rsid w:val="004846DF"/>
    <w:rsid w:val="00487BD5"/>
    <w:rsid w:val="00490BFB"/>
    <w:rsid w:val="004914CD"/>
    <w:rsid w:val="004919D1"/>
    <w:rsid w:val="00495E00"/>
    <w:rsid w:val="004971CC"/>
    <w:rsid w:val="004B508E"/>
    <w:rsid w:val="004B57EE"/>
    <w:rsid w:val="004C1846"/>
    <w:rsid w:val="004C2982"/>
    <w:rsid w:val="004C525D"/>
    <w:rsid w:val="004D02D7"/>
    <w:rsid w:val="004D05F4"/>
    <w:rsid w:val="004D0F05"/>
    <w:rsid w:val="004D2299"/>
    <w:rsid w:val="004E1217"/>
    <w:rsid w:val="004E1EB0"/>
    <w:rsid w:val="004E2973"/>
    <w:rsid w:val="004E6210"/>
    <w:rsid w:val="004E78B4"/>
    <w:rsid w:val="004F198C"/>
    <w:rsid w:val="004F6487"/>
    <w:rsid w:val="005008E3"/>
    <w:rsid w:val="00503C64"/>
    <w:rsid w:val="00507F41"/>
    <w:rsid w:val="00511327"/>
    <w:rsid w:val="0051362D"/>
    <w:rsid w:val="005139F6"/>
    <w:rsid w:val="005160FD"/>
    <w:rsid w:val="00516B6B"/>
    <w:rsid w:val="00521365"/>
    <w:rsid w:val="00523062"/>
    <w:rsid w:val="00531031"/>
    <w:rsid w:val="0053564B"/>
    <w:rsid w:val="00543D82"/>
    <w:rsid w:val="00545FD2"/>
    <w:rsid w:val="0055090B"/>
    <w:rsid w:val="00550FA5"/>
    <w:rsid w:val="00562387"/>
    <w:rsid w:val="00564497"/>
    <w:rsid w:val="00573F25"/>
    <w:rsid w:val="00573F6D"/>
    <w:rsid w:val="00577A08"/>
    <w:rsid w:val="00580748"/>
    <w:rsid w:val="00582EA4"/>
    <w:rsid w:val="0059020D"/>
    <w:rsid w:val="005918E9"/>
    <w:rsid w:val="00597B33"/>
    <w:rsid w:val="005A2DF5"/>
    <w:rsid w:val="005B1ADC"/>
    <w:rsid w:val="005B218B"/>
    <w:rsid w:val="005D04F8"/>
    <w:rsid w:val="005D7F21"/>
    <w:rsid w:val="005F0BAD"/>
    <w:rsid w:val="005F49FA"/>
    <w:rsid w:val="0060158D"/>
    <w:rsid w:val="00601FAF"/>
    <w:rsid w:val="006124B5"/>
    <w:rsid w:val="00613ADE"/>
    <w:rsid w:val="006204DD"/>
    <w:rsid w:val="00621774"/>
    <w:rsid w:val="0062641D"/>
    <w:rsid w:val="006318D8"/>
    <w:rsid w:val="00635936"/>
    <w:rsid w:val="00644BD7"/>
    <w:rsid w:val="006450D6"/>
    <w:rsid w:val="0064636A"/>
    <w:rsid w:val="00647068"/>
    <w:rsid w:val="00647D5D"/>
    <w:rsid w:val="00655A46"/>
    <w:rsid w:val="006602AA"/>
    <w:rsid w:val="006633CA"/>
    <w:rsid w:val="00671190"/>
    <w:rsid w:val="006849E5"/>
    <w:rsid w:val="00686B77"/>
    <w:rsid w:val="006A282F"/>
    <w:rsid w:val="006A425F"/>
    <w:rsid w:val="006B2793"/>
    <w:rsid w:val="006B5690"/>
    <w:rsid w:val="006B6EA1"/>
    <w:rsid w:val="006C0F78"/>
    <w:rsid w:val="006D2022"/>
    <w:rsid w:val="006E2397"/>
    <w:rsid w:val="006E4710"/>
    <w:rsid w:val="006F0F37"/>
    <w:rsid w:val="006F624D"/>
    <w:rsid w:val="0071217A"/>
    <w:rsid w:val="007220AF"/>
    <w:rsid w:val="0072386A"/>
    <w:rsid w:val="00723A42"/>
    <w:rsid w:val="007262FC"/>
    <w:rsid w:val="0072704F"/>
    <w:rsid w:val="00727F45"/>
    <w:rsid w:val="007307AE"/>
    <w:rsid w:val="007308BE"/>
    <w:rsid w:val="00732876"/>
    <w:rsid w:val="00740172"/>
    <w:rsid w:val="00742FAD"/>
    <w:rsid w:val="00751867"/>
    <w:rsid w:val="00752F24"/>
    <w:rsid w:val="00754093"/>
    <w:rsid w:val="007542F6"/>
    <w:rsid w:val="00754CE0"/>
    <w:rsid w:val="0075667D"/>
    <w:rsid w:val="0077019A"/>
    <w:rsid w:val="0078465F"/>
    <w:rsid w:val="00785E92"/>
    <w:rsid w:val="007A2481"/>
    <w:rsid w:val="007A52BB"/>
    <w:rsid w:val="007B119E"/>
    <w:rsid w:val="007C3C3C"/>
    <w:rsid w:val="007D062F"/>
    <w:rsid w:val="007D250E"/>
    <w:rsid w:val="007D5257"/>
    <w:rsid w:val="007D7D43"/>
    <w:rsid w:val="007D7FCD"/>
    <w:rsid w:val="007E0787"/>
    <w:rsid w:val="007E0C5D"/>
    <w:rsid w:val="007E78C4"/>
    <w:rsid w:val="00802195"/>
    <w:rsid w:val="008029FD"/>
    <w:rsid w:val="00813E87"/>
    <w:rsid w:val="00816BC5"/>
    <w:rsid w:val="008211CF"/>
    <w:rsid w:val="008237C5"/>
    <w:rsid w:val="00824EAD"/>
    <w:rsid w:val="0083104A"/>
    <w:rsid w:val="0084212C"/>
    <w:rsid w:val="00845222"/>
    <w:rsid w:val="0084788A"/>
    <w:rsid w:val="00850428"/>
    <w:rsid w:val="00863E14"/>
    <w:rsid w:val="00864CF0"/>
    <w:rsid w:val="0086776D"/>
    <w:rsid w:val="00894D2D"/>
    <w:rsid w:val="00894F58"/>
    <w:rsid w:val="008969EF"/>
    <w:rsid w:val="00897818"/>
    <w:rsid w:val="008A64D8"/>
    <w:rsid w:val="008B0339"/>
    <w:rsid w:val="008B3F79"/>
    <w:rsid w:val="008B5E03"/>
    <w:rsid w:val="008C2E6C"/>
    <w:rsid w:val="008C71F8"/>
    <w:rsid w:val="008C7F66"/>
    <w:rsid w:val="008D01C0"/>
    <w:rsid w:val="008D27E9"/>
    <w:rsid w:val="008D7A03"/>
    <w:rsid w:val="008D7D3F"/>
    <w:rsid w:val="008E4E55"/>
    <w:rsid w:val="008E5A25"/>
    <w:rsid w:val="008E5F3D"/>
    <w:rsid w:val="008F0169"/>
    <w:rsid w:val="00901A45"/>
    <w:rsid w:val="00903767"/>
    <w:rsid w:val="00903F59"/>
    <w:rsid w:val="009104E2"/>
    <w:rsid w:val="0091392E"/>
    <w:rsid w:val="0092118B"/>
    <w:rsid w:val="00924670"/>
    <w:rsid w:val="00925F9E"/>
    <w:rsid w:val="00931C82"/>
    <w:rsid w:val="00932092"/>
    <w:rsid w:val="009468DB"/>
    <w:rsid w:val="009469EC"/>
    <w:rsid w:val="0094731F"/>
    <w:rsid w:val="00954704"/>
    <w:rsid w:val="0095681F"/>
    <w:rsid w:val="00962DAE"/>
    <w:rsid w:val="0097158E"/>
    <w:rsid w:val="0097718B"/>
    <w:rsid w:val="00977D8F"/>
    <w:rsid w:val="00985A7C"/>
    <w:rsid w:val="00990F3E"/>
    <w:rsid w:val="009975B7"/>
    <w:rsid w:val="009979B1"/>
    <w:rsid w:val="009A180A"/>
    <w:rsid w:val="009A24A3"/>
    <w:rsid w:val="009A3D6F"/>
    <w:rsid w:val="009A7845"/>
    <w:rsid w:val="009A7F97"/>
    <w:rsid w:val="009B1C2B"/>
    <w:rsid w:val="009B489A"/>
    <w:rsid w:val="009C215E"/>
    <w:rsid w:val="009D0EA0"/>
    <w:rsid w:val="009D166E"/>
    <w:rsid w:val="009D1956"/>
    <w:rsid w:val="009E19ED"/>
    <w:rsid w:val="009E1EF9"/>
    <w:rsid w:val="009E48C2"/>
    <w:rsid w:val="009E7C5A"/>
    <w:rsid w:val="009F2478"/>
    <w:rsid w:val="009F6249"/>
    <w:rsid w:val="009F7117"/>
    <w:rsid w:val="00A01713"/>
    <w:rsid w:val="00A125E8"/>
    <w:rsid w:val="00A22AF3"/>
    <w:rsid w:val="00A235C3"/>
    <w:rsid w:val="00A24D0F"/>
    <w:rsid w:val="00A311C8"/>
    <w:rsid w:val="00A33ED9"/>
    <w:rsid w:val="00A341B9"/>
    <w:rsid w:val="00A34657"/>
    <w:rsid w:val="00A34BB7"/>
    <w:rsid w:val="00A3516E"/>
    <w:rsid w:val="00A6139B"/>
    <w:rsid w:val="00A61EA6"/>
    <w:rsid w:val="00A67759"/>
    <w:rsid w:val="00A706CC"/>
    <w:rsid w:val="00A76CE1"/>
    <w:rsid w:val="00A81010"/>
    <w:rsid w:val="00A83379"/>
    <w:rsid w:val="00A846D1"/>
    <w:rsid w:val="00A929AA"/>
    <w:rsid w:val="00A92C72"/>
    <w:rsid w:val="00AA3EF3"/>
    <w:rsid w:val="00AA6A91"/>
    <w:rsid w:val="00AB177D"/>
    <w:rsid w:val="00AB2B7A"/>
    <w:rsid w:val="00AB404F"/>
    <w:rsid w:val="00AB6EC4"/>
    <w:rsid w:val="00AC5904"/>
    <w:rsid w:val="00AC64C7"/>
    <w:rsid w:val="00AC745F"/>
    <w:rsid w:val="00AD1122"/>
    <w:rsid w:val="00AD34D7"/>
    <w:rsid w:val="00AD4B49"/>
    <w:rsid w:val="00AD55E2"/>
    <w:rsid w:val="00AD6ECA"/>
    <w:rsid w:val="00AE2839"/>
    <w:rsid w:val="00AF34C2"/>
    <w:rsid w:val="00AF6A39"/>
    <w:rsid w:val="00B0019B"/>
    <w:rsid w:val="00B00AEA"/>
    <w:rsid w:val="00B016A6"/>
    <w:rsid w:val="00B11CF2"/>
    <w:rsid w:val="00B1362D"/>
    <w:rsid w:val="00B15E6D"/>
    <w:rsid w:val="00B173D0"/>
    <w:rsid w:val="00B22DAC"/>
    <w:rsid w:val="00B31728"/>
    <w:rsid w:val="00B329B5"/>
    <w:rsid w:val="00B338E9"/>
    <w:rsid w:val="00B3509E"/>
    <w:rsid w:val="00B3724F"/>
    <w:rsid w:val="00B40AFD"/>
    <w:rsid w:val="00B4521F"/>
    <w:rsid w:val="00B470CA"/>
    <w:rsid w:val="00B5165B"/>
    <w:rsid w:val="00B52C87"/>
    <w:rsid w:val="00B54D7D"/>
    <w:rsid w:val="00B559B2"/>
    <w:rsid w:val="00B55DC1"/>
    <w:rsid w:val="00B565BB"/>
    <w:rsid w:val="00B56BA9"/>
    <w:rsid w:val="00B6431C"/>
    <w:rsid w:val="00B65AE3"/>
    <w:rsid w:val="00B664D9"/>
    <w:rsid w:val="00B67799"/>
    <w:rsid w:val="00B7282C"/>
    <w:rsid w:val="00B73701"/>
    <w:rsid w:val="00B7772D"/>
    <w:rsid w:val="00B8481B"/>
    <w:rsid w:val="00B851E3"/>
    <w:rsid w:val="00B854A9"/>
    <w:rsid w:val="00B8785B"/>
    <w:rsid w:val="00B978DD"/>
    <w:rsid w:val="00BB6F0D"/>
    <w:rsid w:val="00BB7231"/>
    <w:rsid w:val="00BC17EB"/>
    <w:rsid w:val="00BC1EC1"/>
    <w:rsid w:val="00BD52C0"/>
    <w:rsid w:val="00BE14D4"/>
    <w:rsid w:val="00BE2A6A"/>
    <w:rsid w:val="00BE389D"/>
    <w:rsid w:val="00BE3E5F"/>
    <w:rsid w:val="00BE673C"/>
    <w:rsid w:val="00BF3D22"/>
    <w:rsid w:val="00BF57E9"/>
    <w:rsid w:val="00C02179"/>
    <w:rsid w:val="00C0638F"/>
    <w:rsid w:val="00C0783A"/>
    <w:rsid w:val="00C07FA9"/>
    <w:rsid w:val="00C20FBC"/>
    <w:rsid w:val="00C228A7"/>
    <w:rsid w:val="00C2347C"/>
    <w:rsid w:val="00C23F81"/>
    <w:rsid w:val="00C242A4"/>
    <w:rsid w:val="00C2588E"/>
    <w:rsid w:val="00C2601A"/>
    <w:rsid w:val="00C27471"/>
    <w:rsid w:val="00C27DF9"/>
    <w:rsid w:val="00C27E1F"/>
    <w:rsid w:val="00C306EB"/>
    <w:rsid w:val="00C36CE9"/>
    <w:rsid w:val="00C37782"/>
    <w:rsid w:val="00C4133F"/>
    <w:rsid w:val="00C56364"/>
    <w:rsid w:val="00C57F2F"/>
    <w:rsid w:val="00C627D3"/>
    <w:rsid w:val="00C62D57"/>
    <w:rsid w:val="00C65B77"/>
    <w:rsid w:val="00C673AA"/>
    <w:rsid w:val="00C707CE"/>
    <w:rsid w:val="00C70B48"/>
    <w:rsid w:val="00C70CED"/>
    <w:rsid w:val="00C82DEC"/>
    <w:rsid w:val="00C83D5F"/>
    <w:rsid w:val="00C85396"/>
    <w:rsid w:val="00C8796A"/>
    <w:rsid w:val="00C90EC4"/>
    <w:rsid w:val="00C913AA"/>
    <w:rsid w:val="00C93277"/>
    <w:rsid w:val="00C94BA7"/>
    <w:rsid w:val="00CA1BBA"/>
    <w:rsid w:val="00CA68AA"/>
    <w:rsid w:val="00CB4945"/>
    <w:rsid w:val="00CC0B97"/>
    <w:rsid w:val="00CC4ED5"/>
    <w:rsid w:val="00CD4DE0"/>
    <w:rsid w:val="00CE204F"/>
    <w:rsid w:val="00CE6823"/>
    <w:rsid w:val="00CF326E"/>
    <w:rsid w:val="00CF558A"/>
    <w:rsid w:val="00D03072"/>
    <w:rsid w:val="00D035ED"/>
    <w:rsid w:val="00D06D0A"/>
    <w:rsid w:val="00D13751"/>
    <w:rsid w:val="00D21336"/>
    <w:rsid w:val="00D3248C"/>
    <w:rsid w:val="00D4753A"/>
    <w:rsid w:val="00D5274B"/>
    <w:rsid w:val="00D56117"/>
    <w:rsid w:val="00D60CF9"/>
    <w:rsid w:val="00D64D1F"/>
    <w:rsid w:val="00D6510C"/>
    <w:rsid w:val="00D6671A"/>
    <w:rsid w:val="00D66FBA"/>
    <w:rsid w:val="00D75386"/>
    <w:rsid w:val="00D760B7"/>
    <w:rsid w:val="00D774DB"/>
    <w:rsid w:val="00D777F2"/>
    <w:rsid w:val="00D77BF0"/>
    <w:rsid w:val="00D9219F"/>
    <w:rsid w:val="00D92BDE"/>
    <w:rsid w:val="00D94AE7"/>
    <w:rsid w:val="00DA1C87"/>
    <w:rsid w:val="00DA34EE"/>
    <w:rsid w:val="00DA3F8A"/>
    <w:rsid w:val="00DB20A4"/>
    <w:rsid w:val="00DB3AF7"/>
    <w:rsid w:val="00DB739C"/>
    <w:rsid w:val="00DC1AE2"/>
    <w:rsid w:val="00DC5579"/>
    <w:rsid w:val="00DC589F"/>
    <w:rsid w:val="00DD1029"/>
    <w:rsid w:val="00DD5013"/>
    <w:rsid w:val="00DD6AA7"/>
    <w:rsid w:val="00DD7FD1"/>
    <w:rsid w:val="00DE52AF"/>
    <w:rsid w:val="00DF09DA"/>
    <w:rsid w:val="00E01DD9"/>
    <w:rsid w:val="00E02E09"/>
    <w:rsid w:val="00E032D4"/>
    <w:rsid w:val="00E12CFE"/>
    <w:rsid w:val="00E139B0"/>
    <w:rsid w:val="00E14A63"/>
    <w:rsid w:val="00E20D28"/>
    <w:rsid w:val="00E23CAC"/>
    <w:rsid w:val="00E3124C"/>
    <w:rsid w:val="00E32764"/>
    <w:rsid w:val="00E41804"/>
    <w:rsid w:val="00E432BC"/>
    <w:rsid w:val="00E54BAA"/>
    <w:rsid w:val="00E560CC"/>
    <w:rsid w:val="00E56DAA"/>
    <w:rsid w:val="00E74A33"/>
    <w:rsid w:val="00E82B44"/>
    <w:rsid w:val="00E8565D"/>
    <w:rsid w:val="00EA5CA9"/>
    <w:rsid w:val="00EA665E"/>
    <w:rsid w:val="00EB050F"/>
    <w:rsid w:val="00EB4258"/>
    <w:rsid w:val="00EB4BF8"/>
    <w:rsid w:val="00EB5014"/>
    <w:rsid w:val="00EC05BE"/>
    <w:rsid w:val="00EC28C8"/>
    <w:rsid w:val="00EC3724"/>
    <w:rsid w:val="00ED0344"/>
    <w:rsid w:val="00ED2BA5"/>
    <w:rsid w:val="00ED2FDD"/>
    <w:rsid w:val="00ED3015"/>
    <w:rsid w:val="00EF3BB6"/>
    <w:rsid w:val="00F00312"/>
    <w:rsid w:val="00F05153"/>
    <w:rsid w:val="00F201D0"/>
    <w:rsid w:val="00F218AE"/>
    <w:rsid w:val="00F22AD3"/>
    <w:rsid w:val="00F24D17"/>
    <w:rsid w:val="00F2515C"/>
    <w:rsid w:val="00F30960"/>
    <w:rsid w:val="00F37E9A"/>
    <w:rsid w:val="00F41A7E"/>
    <w:rsid w:val="00F43A89"/>
    <w:rsid w:val="00F51B40"/>
    <w:rsid w:val="00F53C59"/>
    <w:rsid w:val="00F5589F"/>
    <w:rsid w:val="00F57AB3"/>
    <w:rsid w:val="00F61EB8"/>
    <w:rsid w:val="00F64C0D"/>
    <w:rsid w:val="00F7034D"/>
    <w:rsid w:val="00F717BD"/>
    <w:rsid w:val="00F77534"/>
    <w:rsid w:val="00F7783E"/>
    <w:rsid w:val="00F82187"/>
    <w:rsid w:val="00F866A5"/>
    <w:rsid w:val="00F919FB"/>
    <w:rsid w:val="00F978EB"/>
    <w:rsid w:val="00FA1A20"/>
    <w:rsid w:val="00FA3DDD"/>
    <w:rsid w:val="00FA4842"/>
    <w:rsid w:val="00FA74F7"/>
    <w:rsid w:val="00FA7625"/>
    <w:rsid w:val="00FB7FAD"/>
    <w:rsid w:val="00FC06FD"/>
    <w:rsid w:val="00FC399C"/>
    <w:rsid w:val="00FD13B6"/>
    <w:rsid w:val="00FD33D7"/>
    <w:rsid w:val="00FE0164"/>
    <w:rsid w:val="00FE01A3"/>
    <w:rsid w:val="00FE03D3"/>
    <w:rsid w:val="00FE1997"/>
    <w:rsid w:val="00FE45D5"/>
    <w:rsid w:val="00FE4924"/>
    <w:rsid w:val="00FE7421"/>
    <w:rsid w:val="00FE7EF2"/>
    <w:rsid w:val="00FF015D"/>
    <w:rsid w:val="00FF28C9"/>
    <w:rsid w:val="00FF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75F854"/>
  <w15:docId w15:val="{B7C10EF8-A373-45B9-AB1B-4A900E8A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y-AM" w:eastAsia="hy-AM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A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3F5AA8"/>
    <w:pPr>
      <w:spacing w:before="100" w:beforeAutospacing="1" w:after="100" w:afterAutospacing="1"/>
      <w:outlineLvl w:val="1"/>
    </w:pPr>
    <w:rPr>
      <w:rFonts w:eastAsia="Calibr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450D6"/>
    <w:pPr>
      <w:keepNext/>
      <w:keepLines/>
      <w:spacing w:before="200"/>
      <w:outlineLvl w:val="3"/>
    </w:pPr>
    <w:rPr>
      <w:rFonts w:ascii="Cambria" w:eastAsia="Calibri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3F5AA8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4Char">
    <w:name w:val="Heading 4 Char"/>
    <w:link w:val="Heading4"/>
    <w:uiPriority w:val="99"/>
    <w:locked/>
    <w:rsid w:val="006450D6"/>
    <w:rPr>
      <w:rFonts w:ascii="Cambria" w:hAnsi="Cambria" w:cs="Times New Roman"/>
      <w:b/>
      <w:bCs/>
      <w:i/>
      <w:iCs/>
      <w:color w:val="4F81BD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rsid w:val="003F5A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3F5AA8"/>
    <w:rPr>
      <w:rFonts w:ascii="Courier New" w:hAnsi="Courier New" w:cs="Courier New"/>
      <w:sz w:val="20"/>
      <w:szCs w:val="20"/>
      <w:lang w:val="ru-RU" w:eastAsia="ru-RU"/>
    </w:rPr>
  </w:style>
  <w:style w:type="paragraph" w:styleId="BodyTextIndent3">
    <w:name w:val="Body Text Indent 3"/>
    <w:basedOn w:val="Normal"/>
    <w:link w:val="BodyTextIndent3Char"/>
    <w:rsid w:val="003F5AA8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BodyTextIndent3Char">
    <w:name w:val="Body Text Indent 3 Char"/>
    <w:link w:val="BodyTextIndent3"/>
    <w:locked/>
    <w:rsid w:val="003F5AA8"/>
    <w:rPr>
      <w:rFonts w:ascii="Calibri" w:hAnsi="Calibri"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3F5AA8"/>
    <w:pPr>
      <w:spacing w:after="120" w:line="276" w:lineRule="auto"/>
      <w:ind w:left="360"/>
    </w:pPr>
    <w:rPr>
      <w:rFonts w:ascii="Calibri" w:eastAsia="Calibri" w:hAnsi="Calibri"/>
      <w:sz w:val="20"/>
      <w:szCs w:val="20"/>
    </w:rPr>
  </w:style>
  <w:style w:type="character" w:customStyle="1" w:styleId="BodyTextIndentChar">
    <w:name w:val="Body Text Indent Char"/>
    <w:link w:val="BodyTextIndent"/>
    <w:uiPriority w:val="99"/>
    <w:locked/>
    <w:rsid w:val="003F5AA8"/>
    <w:rPr>
      <w:rFonts w:ascii="Calibri" w:hAnsi="Calibri" w:cs="Times New Roman"/>
    </w:rPr>
  </w:style>
  <w:style w:type="character" w:styleId="Strong">
    <w:name w:val="Strong"/>
    <w:uiPriority w:val="22"/>
    <w:qFormat/>
    <w:rsid w:val="00545FD2"/>
    <w:rPr>
      <w:rFonts w:cs="Times New Roman"/>
      <w:b/>
      <w:bCs/>
    </w:rPr>
  </w:style>
  <w:style w:type="character" w:styleId="Hyperlink">
    <w:name w:val="Hyperlink"/>
    <w:uiPriority w:val="99"/>
    <w:semiHidden/>
    <w:rsid w:val="00545FD2"/>
    <w:rPr>
      <w:rFonts w:cs="Times New Roman"/>
      <w:color w:val="0000FF"/>
      <w:u w:val="single"/>
    </w:rPr>
  </w:style>
  <w:style w:type="paragraph" w:customStyle="1" w:styleId="pers-title">
    <w:name w:val="pers-title"/>
    <w:basedOn w:val="Normal"/>
    <w:uiPriority w:val="99"/>
    <w:rsid w:val="00E20D28"/>
    <w:pPr>
      <w:spacing w:before="100" w:beforeAutospacing="1" w:after="100" w:afterAutospacing="1"/>
    </w:pPr>
    <w:rPr>
      <w:lang w:val="en-US" w:eastAsia="en-US"/>
    </w:rPr>
  </w:style>
  <w:style w:type="character" w:styleId="Emphasis">
    <w:name w:val="Emphasis"/>
    <w:uiPriority w:val="99"/>
    <w:qFormat/>
    <w:locked/>
    <w:rsid w:val="00AB6EC4"/>
    <w:rPr>
      <w:rFonts w:cs="Times New Roman"/>
      <w:i/>
      <w:iCs/>
    </w:rPr>
  </w:style>
  <w:style w:type="character" w:styleId="FollowedHyperlink">
    <w:name w:val="FollowedHyperlink"/>
    <w:uiPriority w:val="99"/>
    <w:rsid w:val="00E12CFE"/>
    <w:rPr>
      <w:rFonts w:cs="Times New Roman"/>
      <w:color w:val="800080"/>
      <w:u w:val="single"/>
    </w:rPr>
  </w:style>
  <w:style w:type="table" w:styleId="TableGrid">
    <w:name w:val="Table Grid"/>
    <w:basedOn w:val="TableNormal"/>
    <w:uiPriority w:val="39"/>
    <w:locked/>
    <w:rsid w:val="00785E92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6196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33619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336196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semiHidden/>
    <w:rsid w:val="00336196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semiHidden/>
    <w:rsid w:val="00113971"/>
    <w:rPr>
      <w:rFonts w:ascii="Times Armenian" w:hAnsi="Times Armenian"/>
      <w:sz w:val="20"/>
      <w:szCs w:val="20"/>
      <w:lang w:bidi="ru-RU"/>
    </w:rPr>
  </w:style>
  <w:style w:type="character" w:customStyle="1" w:styleId="FootnoteTextChar">
    <w:name w:val="Footnote Text Char"/>
    <w:link w:val="FootnoteText"/>
    <w:semiHidden/>
    <w:rsid w:val="00113971"/>
    <w:rPr>
      <w:rFonts w:ascii="Times Armenian" w:eastAsia="Times New Roman" w:hAnsi="Times Armenian"/>
      <w:lang w:val="ru-RU" w:eastAsia="ru-RU" w:bidi="ru-RU"/>
    </w:rPr>
  </w:style>
  <w:style w:type="character" w:styleId="FootnoteReference">
    <w:name w:val="footnote reference"/>
    <w:semiHidden/>
    <w:rsid w:val="005918E9"/>
    <w:rPr>
      <w:vertAlign w:val="superscript"/>
    </w:rPr>
  </w:style>
  <w:style w:type="paragraph" w:styleId="NormalWeb">
    <w:name w:val="Normal (Web)"/>
    <w:basedOn w:val="Normal"/>
    <w:rsid w:val="00DC1AE2"/>
    <w:pPr>
      <w:spacing w:before="100" w:beforeAutospacing="1" w:after="100" w:afterAutospacing="1"/>
    </w:pPr>
    <w:rPr>
      <w:lang w:bidi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217A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1217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9468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468DB"/>
    <w:rPr>
      <w:sz w:val="22"/>
      <w:szCs w:val="22"/>
    </w:rPr>
  </w:style>
  <w:style w:type="character" w:customStyle="1" w:styleId="y2iqfc">
    <w:name w:val="y2iqfc"/>
    <w:rsid w:val="006B6EA1"/>
  </w:style>
  <w:style w:type="character" w:customStyle="1" w:styleId="ezkurwreuab5ozgtqnkl">
    <w:name w:val="ezkurwreuab5ozgtqnkl"/>
    <w:basedOn w:val="DefaultParagraphFont"/>
    <w:rsid w:val="00C91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tad.am/ru/structure/info/155/" TargetMode="External"/><Relationship Id="rId13" Type="http://schemas.openxmlformats.org/officeDocument/2006/relationships/hyperlink" Target="http://www.mtad.am/ru/structure/info/162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tad.am/ru/structure/info/163/" TargetMode="External"/><Relationship Id="rId17" Type="http://schemas.openxmlformats.org/officeDocument/2006/relationships/hyperlink" Target="http://www.mtad.am/ru/structure/info/15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tad.am/ru/structure/info/46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tad.am/ru/structure/info/15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tad.am/ru/structure/info/164/" TargetMode="External"/><Relationship Id="rId10" Type="http://schemas.openxmlformats.org/officeDocument/2006/relationships/hyperlink" Target="http://www.mtad.am/ru/structure/info/157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tad.am/ru/structure/info/156/" TargetMode="External"/><Relationship Id="rId14" Type="http://schemas.openxmlformats.org/officeDocument/2006/relationships/hyperlink" Target="http://www.mtad.am/ru/structure/info/165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6D6D8-3B48-49B5-9EF0-6F2B424C2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10</Pages>
  <Words>2964</Words>
  <Characters>16901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k.melikyan</dc:creator>
  <cp:keywords/>
  <dc:description/>
  <cp:lastModifiedBy>Karen Babakhanyan</cp:lastModifiedBy>
  <cp:revision>250</cp:revision>
  <cp:lastPrinted>2024-02-15T13:13:00Z</cp:lastPrinted>
  <dcterms:created xsi:type="dcterms:W3CDTF">2021-12-13T12:57:00Z</dcterms:created>
  <dcterms:modified xsi:type="dcterms:W3CDTF">2025-12-23T07:08:00Z</dcterms:modified>
</cp:coreProperties>
</file>